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C2075C" w14:textId="77777777" w:rsidR="00A20DB3" w:rsidRDefault="00A20DB3" w:rsidP="00A20DB3">
      <w:pPr>
        <w:ind w:left="6480" w:firstLine="2167"/>
        <w:jc w:val="center"/>
        <w:rPr>
          <w:sz w:val="14"/>
          <w:szCs w:val="14"/>
        </w:rPr>
      </w:pPr>
      <w:r>
        <w:rPr>
          <w:sz w:val="14"/>
          <w:szCs w:val="14"/>
        </w:rPr>
        <w:t>Форма С-1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425"/>
        <w:gridCol w:w="1985"/>
        <w:gridCol w:w="1417"/>
      </w:tblGrid>
      <w:tr w:rsidR="000B0D5A" w14:paraId="708DA332" w14:textId="77777777" w:rsidTr="00995A67">
        <w:trPr>
          <w:cantSplit/>
          <w:trHeight w:val="135"/>
        </w:trPr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2FBC38" w14:textId="77777777" w:rsidR="000B0D5A" w:rsidRDefault="000B0D5A" w:rsidP="00995A67">
            <w:pPr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УП «ЖИЛЗДРАВ»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4714F" w14:textId="77777777" w:rsidR="000B0D5A" w:rsidRDefault="000B0D5A" w:rsidP="00995A67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8BA9AF" w14:textId="77777777" w:rsidR="000B0D5A" w:rsidRDefault="000B0D5A" w:rsidP="00995A67">
            <w:pPr>
              <w:spacing w:before="60"/>
              <w:ind w:firstLine="60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по ОКУД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6B13" w14:textId="77777777" w:rsidR="000B0D5A" w:rsidRDefault="000B0D5A" w:rsidP="00995A67">
            <w:pPr>
              <w:spacing w:before="60"/>
              <w:rPr>
                <w:sz w:val="18"/>
                <w:szCs w:val="18"/>
              </w:rPr>
            </w:pPr>
          </w:p>
        </w:tc>
      </w:tr>
      <w:tr w:rsidR="000B0D5A" w14:paraId="3CF69F4F" w14:textId="77777777" w:rsidTr="00995A67">
        <w:trPr>
          <w:cantSplit/>
          <w:trHeight w:val="135"/>
        </w:trPr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BAB991" w14:textId="77777777" w:rsidR="000B0D5A" w:rsidRDefault="000B0D5A" w:rsidP="00995A67">
            <w:pPr>
              <w:spacing w:before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DA1A8" w14:textId="77777777" w:rsidR="000B0D5A" w:rsidRDefault="000B0D5A" w:rsidP="00995A67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DF636E" w14:textId="77777777" w:rsidR="000B0D5A" w:rsidRDefault="000B0D5A" w:rsidP="00995A67">
            <w:pPr>
              <w:spacing w:before="60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2BAE" w14:textId="77777777" w:rsidR="000B0D5A" w:rsidRDefault="000B0D5A" w:rsidP="00995A67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5C4A5F28" w14:textId="77777777" w:rsidR="000B0D5A" w:rsidRPr="00FA554A" w:rsidRDefault="000B0D5A" w:rsidP="000B0D5A">
      <w:pPr>
        <w:pStyle w:val="a3"/>
        <w:tabs>
          <w:tab w:val="clear" w:pos="4677"/>
          <w:tab w:val="clear" w:pos="9355"/>
        </w:tabs>
        <w:ind w:left="7200" w:firstLine="313"/>
        <w:jc w:val="both"/>
        <w:rPr>
          <w:b/>
          <w:bCs/>
          <w:sz w:val="18"/>
          <w:szCs w:val="18"/>
        </w:rPr>
      </w:pPr>
      <w:r w:rsidRPr="00FA554A">
        <w:rPr>
          <w:b/>
          <w:bCs/>
          <w:sz w:val="18"/>
          <w:szCs w:val="18"/>
        </w:rPr>
        <w:t>УТВЕРЖДАЮ</w:t>
      </w:r>
    </w:p>
    <w:p w14:paraId="2C3169FC" w14:textId="77777777" w:rsidR="000B0D5A" w:rsidRPr="00AA620A" w:rsidRDefault="000B0D5A" w:rsidP="000B0D5A">
      <w:pPr>
        <w:pStyle w:val="a3"/>
        <w:tabs>
          <w:tab w:val="clear" w:pos="4677"/>
          <w:tab w:val="clear" w:pos="9355"/>
        </w:tabs>
        <w:ind w:left="6480" w:firstLine="324"/>
        <w:rPr>
          <w:sz w:val="4"/>
          <w:szCs w:val="4"/>
        </w:rPr>
      </w:pPr>
      <w:r w:rsidRPr="00AA620A">
        <w:rPr>
          <w:sz w:val="4"/>
          <w:szCs w:val="4"/>
        </w:rPr>
        <w:t xml:space="preserve"> </w:t>
      </w:r>
    </w:p>
    <w:p w14:paraId="7EBBA3F6" w14:textId="77777777" w:rsidR="000B0D5A" w:rsidRDefault="000B0D5A" w:rsidP="000B0D5A">
      <w:pPr>
        <w:ind w:left="5954"/>
        <w:rPr>
          <w:sz w:val="18"/>
          <w:szCs w:val="18"/>
        </w:rPr>
      </w:pPr>
      <w:r>
        <w:rPr>
          <w:sz w:val="18"/>
          <w:szCs w:val="18"/>
        </w:rPr>
        <w:t xml:space="preserve"> Главный инженер         </w:t>
      </w:r>
      <w:r w:rsidRPr="007A6B9B">
        <w:rPr>
          <w:sz w:val="18"/>
          <w:szCs w:val="18"/>
          <w:u w:val="single"/>
        </w:rPr>
        <w:t xml:space="preserve">                          </w:t>
      </w:r>
      <w:r>
        <w:rPr>
          <w:sz w:val="18"/>
          <w:szCs w:val="18"/>
        </w:rPr>
        <w:t xml:space="preserve">   Е.В. Чеглова</w:t>
      </w:r>
    </w:p>
    <w:p w14:paraId="7F8E1624" w14:textId="77777777" w:rsidR="000B0D5A" w:rsidRDefault="000B0D5A" w:rsidP="000B0D5A">
      <w:pPr>
        <w:ind w:left="5954"/>
        <w:rPr>
          <w:sz w:val="16"/>
          <w:szCs w:val="16"/>
        </w:rPr>
      </w:pPr>
      <w:r>
        <w:rPr>
          <w:sz w:val="16"/>
          <w:szCs w:val="16"/>
        </w:rPr>
        <w:t xml:space="preserve">(должность </w:t>
      </w:r>
      <w:proofErr w:type="gramStart"/>
      <w:r>
        <w:rPr>
          <w:sz w:val="16"/>
          <w:szCs w:val="16"/>
        </w:rPr>
        <w:t xml:space="preserve">служащего)   </w:t>
      </w:r>
      <w:proofErr w:type="gramEnd"/>
      <w:r>
        <w:rPr>
          <w:sz w:val="16"/>
          <w:szCs w:val="16"/>
        </w:rPr>
        <w:t xml:space="preserve">    (подпись)       (инициалы, фамилия)</w:t>
      </w:r>
    </w:p>
    <w:p w14:paraId="08F45400" w14:textId="77777777" w:rsidR="000B0D5A" w:rsidRDefault="000B0D5A" w:rsidP="000B0D5A">
      <w:pPr>
        <w:ind w:left="6480" w:firstLine="324"/>
        <w:rPr>
          <w:sz w:val="18"/>
          <w:szCs w:val="18"/>
        </w:rPr>
      </w:pPr>
      <w:r>
        <w:rPr>
          <w:sz w:val="18"/>
          <w:szCs w:val="18"/>
        </w:rPr>
        <w:t>«______» ____________________ 2026 г.</w:t>
      </w:r>
    </w:p>
    <w:p w14:paraId="20472D4A" w14:textId="77777777" w:rsidR="000B0D5A" w:rsidRDefault="000B0D5A" w:rsidP="000B0D5A">
      <w:pPr>
        <w:pStyle w:val="2"/>
        <w:rPr>
          <w:b/>
          <w:bCs/>
          <w:sz w:val="20"/>
          <w:szCs w:val="20"/>
        </w:rPr>
      </w:pPr>
      <w:r w:rsidRPr="00AC30DD">
        <w:rPr>
          <w:b/>
          <w:bCs/>
          <w:sz w:val="20"/>
          <w:szCs w:val="20"/>
        </w:rPr>
        <w:t>ДЕФЕКТНЫЙ АКТ</w:t>
      </w:r>
    </w:p>
    <w:p w14:paraId="65A12694" w14:textId="77777777" w:rsidR="000B0D5A" w:rsidRDefault="000B0D5A" w:rsidP="000B0D5A">
      <w:pPr>
        <w:jc w:val="center"/>
        <w:rPr>
          <w:b/>
          <w:bCs/>
        </w:rPr>
      </w:pPr>
      <w:r w:rsidRPr="00AC30DD">
        <w:rPr>
          <w:b/>
          <w:bCs/>
        </w:rPr>
        <w:t xml:space="preserve">№ </w:t>
      </w:r>
      <w:r>
        <w:rPr>
          <w:b/>
          <w:bCs/>
        </w:rPr>
        <w:t>1</w:t>
      </w:r>
    </w:p>
    <w:tbl>
      <w:tblPr>
        <w:tblW w:w="10598" w:type="dxa"/>
        <w:jc w:val="center"/>
        <w:tblLayout w:type="fixed"/>
        <w:tblLook w:val="0000" w:firstRow="0" w:lastRow="0" w:firstColumn="0" w:lastColumn="0" w:noHBand="0" w:noVBand="0"/>
      </w:tblPr>
      <w:tblGrid>
        <w:gridCol w:w="108"/>
        <w:gridCol w:w="1701"/>
        <w:gridCol w:w="601"/>
        <w:gridCol w:w="485"/>
        <w:gridCol w:w="5267"/>
        <w:gridCol w:w="1194"/>
        <w:gridCol w:w="1242"/>
      </w:tblGrid>
      <w:tr w:rsidR="000B0D5A" w14:paraId="3898451E" w14:textId="77777777" w:rsidTr="00995A67">
        <w:trPr>
          <w:gridAfter w:val="1"/>
          <w:wAfter w:w="1242" w:type="dxa"/>
          <w:jc w:val="center"/>
        </w:trPr>
        <w:tc>
          <w:tcPr>
            <w:tcW w:w="81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251EC88" w14:textId="77777777" w:rsidR="000B0D5A" w:rsidRDefault="000B0D5A" w:rsidP="00995A67">
            <w:pPr>
              <w:spacing w:before="120"/>
              <w:jc w:val="both"/>
            </w:pPr>
            <w:bookmarkStart w:id="0" w:name="_Hlk214631868"/>
            <w:r>
              <w:t xml:space="preserve">Комиссия, образованная в соответствии с приказом </w:t>
            </w:r>
            <w:proofErr w:type="gramStart"/>
            <w:r>
              <w:t>от  «</w:t>
            </w:r>
            <w:proofErr w:type="gramEnd"/>
            <w:r>
              <w:t>31» марта 2025 г. № 37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4BEC0568" w14:textId="77777777" w:rsidR="000B0D5A" w:rsidRDefault="000B0D5A" w:rsidP="00995A67">
            <w:pPr>
              <w:spacing w:before="120"/>
              <w:jc w:val="both"/>
            </w:pPr>
            <w:r>
              <w:t>в составе:</w:t>
            </w:r>
          </w:p>
        </w:tc>
      </w:tr>
      <w:tr w:rsidR="000B0D5A" w14:paraId="609282DF" w14:textId="77777777" w:rsidTr="00995A67">
        <w:trPr>
          <w:gridAfter w:val="1"/>
          <w:wAfter w:w="1242" w:type="dxa"/>
          <w:jc w:val="center"/>
        </w:trPr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A05DAD" w14:textId="77777777" w:rsidR="000B0D5A" w:rsidRDefault="000B0D5A" w:rsidP="00995A67">
            <w:pPr>
              <w:spacing w:before="120"/>
              <w:jc w:val="both"/>
            </w:pPr>
            <w:r>
              <w:t>председателя комиссии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367E27" w14:textId="77777777" w:rsidR="000B0D5A" w:rsidRDefault="000B0D5A" w:rsidP="00995A67">
            <w:pPr>
              <w:jc w:val="both"/>
            </w:pPr>
            <w:r>
              <w:t xml:space="preserve">                            инженер                                 Е. А. </w:t>
            </w:r>
            <w:proofErr w:type="spellStart"/>
            <w:r>
              <w:t>Асаевич</w:t>
            </w:r>
            <w:proofErr w:type="spellEnd"/>
          </w:p>
        </w:tc>
      </w:tr>
      <w:tr w:rsidR="000B0D5A" w14:paraId="06AA9132" w14:textId="77777777" w:rsidTr="00995A67">
        <w:trPr>
          <w:gridAfter w:val="1"/>
          <w:wAfter w:w="1242" w:type="dxa"/>
          <w:jc w:val="center"/>
        </w:trPr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B383A5" w14:textId="77777777" w:rsidR="000B0D5A" w:rsidRDefault="000B0D5A" w:rsidP="00995A67">
            <w:pPr>
              <w:jc w:val="both"/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CE3A97" w14:textId="77777777" w:rsidR="000B0D5A" w:rsidRDefault="000B0D5A" w:rsidP="00995A67">
            <w:pPr>
              <w:jc w:val="center"/>
            </w:pPr>
            <w:r>
              <w:rPr>
                <w:sz w:val="16"/>
                <w:szCs w:val="16"/>
              </w:rPr>
              <w:t xml:space="preserve">(должность </w:t>
            </w:r>
            <w:proofErr w:type="gramStart"/>
            <w:r>
              <w:rPr>
                <w:sz w:val="16"/>
                <w:szCs w:val="16"/>
              </w:rPr>
              <w:t xml:space="preserve">служащего)   </w:t>
            </w:r>
            <w:proofErr w:type="gramEnd"/>
            <w:r>
              <w:rPr>
                <w:sz w:val="16"/>
                <w:szCs w:val="16"/>
              </w:rPr>
              <w:t xml:space="preserve">           (инициалы, фамилия)</w:t>
            </w:r>
          </w:p>
        </w:tc>
      </w:tr>
      <w:tr w:rsidR="000B0D5A" w14:paraId="4A05D73E" w14:textId="77777777" w:rsidTr="00995A67">
        <w:trPr>
          <w:gridAfter w:val="1"/>
          <w:wAfter w:w="1242" w:type="dxa"/>
          <w:jc w:val="center"/>
        </w:trPr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90D293" w14:textId="77777777" w:rsidR="000B0D5A" w:rsidRDefault="000B0D5A" w:rsidP="00995A67">
            <w:pPr>
              <w:jc w:val="both"/>
            </w:pPr>
            <w:r>
              <w:t>членов комиссии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B4012" w14:textId="77777777" w:rsidR="000B0D5A" w:rsidRPr="00491FB9" w:rsidRDefault="000B0D5A" w:rsidP="00995A67">
            <w:pPr>
              <w:jc w:val="both"/>
            </w:pPr>
            <w:r>
              <w:t xml:space="preserve">                            инженера по охране труда   П. Б. Иевлева</w:t>
            </w:r>
          </w:p>
        </w:tc>
      </w:tr>
      <w:tr w:rsidR="000B0D5A" w14:paraId="2E226EE6" w14:textId="77777777" w:rsidTr="00995A67">
        <w:trPr>
          <w:gridAfter w:val="1"/>
          <w:wAfter w:w="1242" w:type="dxa"/>
          <w:jc w:val="center"/>
        </w:trPr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1F4428" w14:textId="77777777" w:rsidR="000B0D5A" w:rsidRDefault="000B0D5A" w:rsidP="00995A67">
            <w:pPr>
              <w:jc w:val="both"/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69C2F" w14:textId="77777777" w:rsidR="000B0D5A" w:rsidRDefault="000B0D5A" w:rsidP="00995A67">
            <w:pPr>
              <w:jc w:val="center"/>
            </w:pPr>
            <w:r>
              <w:rPr>
                <w:sz w:val="16"/>
                <w:szCs w:val="16"/>
              </w:rPr>
              <w:t xml:space="preserve">(должность </w:t>
            </w:r>
            <w:proofErr w:type="gramStart"/>
            <w:r>
              <w:rPr>
                <w:sz w:val="16"/>
                <w:szCs w:val="16"/>
              </w:rPr>
              <w:t xml:space="preserve">служащего)   </w:t>
            </w:r>
            <w:proofErr w:type="gramEnd"/>
            <w:r>
              <w:rPr>
                <w:sz w:val="16"/>
                <w:szCs w:val="16"/>
              </w:rPr>
              <w:t xml:space="preserve">           (инициалы, фамилия)</w:t>
            </w:r>
          </w:p>
        </w:tc>
      </w:tr>
      <w:tr w:rsidR="000B0D5A" w14:paraId="4D98A430" w14:textId="77777777" w:rsidTr="00995A67">
        <w:trPr>
          <w:gridAfter w:val="1"/>
          <w:wAfter w:w="1242" w:type="dxa"/>
          <w:jc w:val="center"/>
        </w:trPr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052D64" w14:textId="77777777" w:rsidR="000B0D5A" w:rsidRDefault="000B0D5A" w:rsidP="00995A67">
            <w:pPr>
              <w:jc w:val="both"/>
            </w:pP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B4C3E" w14:textId="77777777" w:rsidR="000B0D5A" w:rsidRDefault="000B0D5A" w:rsidP="00995A67">
            <w:pPr>
              <w:jc w:val="both"/>
            </w:pPr>
            <w:r>
              <w:t xml:space="preserve">                            заведующий общежитием    С. И. Андрющенко</w:t>
            </w:r>
          </w:p>
        </w:tc>
      </w:tr>
      <w:tr w:rsidR="000B0D5A" w14:paraId="4102D940" w14:textId="77777777" w:rsidTr="00995A67">
        <w:trPr>
          <w:gridAfter w:val="1"/>
          <w:wAfter w:w="1242" w:type="dxa"/>
          <w:jc w:val="center"/>
        </w:trPr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DFB215" w14:textId="77777777" w:rsidR="000B0D5A" w:rsidRDefault="000B0D5A" w:rsidP="00995A67">
            <w:pPr>
              <w:jc w:val="both"/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7BFB800" w14:textId="77777777" w:rsidR="000B0D5A" w:rsidRDefault="000B0D5A" w:rsidP="00995A67">
            <w:pPr>
              <w:jc w:val="center"/>
            </w:pPr>
            <w:r>
              <w:rPr>
                <w:sz w:val="16"/>
                <w:szCs w:val="16"/>
              </w:rPr>
              <w:t xml:space="preserve">(должность </w:t>
            </w:r>
            <w:proofErr w:type="gramStart"/>
            <w:r>
              <w:rPr>
                <w:sz w:val="16"/>
                <w:szCs w:val="16"/>
              </w:rPr>
              <w:t xml:space="preserve">служащего)   </w:t>
            </w:r>
            <w:proofErr w:type="gramEnd"/>
            <w:r>
              <w:rPr>
                <w:sz w:val="16"/>
                <w:szCs w:val="16"/>
              </w:rPr>
              <w:t xml:space="preserve">           (инициалы, фамилия)</w:t>
            </w:r>
          </w:p>
        </w:tc>
      </w:tr>
      <w:tr w:rsidR="000B0D5A" w14:paraId="252C7775" w14:textId="77777777" w:rsidTr="00995A67">
        <w:trPr>
          <w:gridAfter w:val="1"/>
          <w:wAfter w:w="1242" w:type="dxa"/>
          <w:jc w:val="center"/>
        </w:trPr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5552C1" w14:textId="77777777" w:rsidR="000B0D5A" w:rsidRDefault="000B0D5A" w:rsidP="00995A67">
            <w:pPr>
              <w:jc w:val="both"/>
            </w:pPr>
          </w:p>
        </w:tc>
        <w:tc>
          <w:tcPr>
            <w:tcW w:w="6946" w:type="dxa"/>
            <w:gridSpan w:val="3"/>
            <w:tcBorders>
              <w:left w:val="nil"/>
              <w:bottom w:val="nil"/>
              <w:right w:val="nil"/>
            </w:tcBorders>
          </w:tcPr>
          <w:p w14:paraId="55547C2C" w14:textId="77777777" w:rsidR="000B0D5A" w:rsidRDefault="000B0D5A" w:rsidP="00995A67">
            <w:pPr>
              <w:jc w:val="center"/>
            </w:pPr>
          </w:p>
        </w:tc>
      </w:tr>
      <w:bookmarkEnd w:id="0"/>
      <w:tr w:rsidR="000B0D5A" w:rsidRPr="00157E41" w14:paraId="40B3F5D6" w14:textId="77777777" w:rsidTr="00995A67">
        <w:tblPrEx>
          <w:jc w:val="left"/>
        </w:tblPrEx>
        <w:trPr>
          <w:gridBefore w:val="1"/>
          <w:wBefore w:w="108" w:type="dxa"/>
          <w:cantSplit/>
          <w:trHeight w:val="135"/>
        </w:trPr>
        <w:tc>
          <w:tcPr>
            <w:tcW w:w="104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EF8451" w14:textId="77777777" w:rsidR="000B0D5A" w:rsidRPr="00157E41" w:rsidRDefault="000B0D5A" w:rsidP="00995A67">
            <w:pPr>
              <w:spacing w:before="60"/>
              <w:jc w:val="center"/>
              <w:rPr>
                <w:b/>
                <w:bCs/>
              </w:rPr>
            </w:pPr>
            <w:r>
              <w:t xml:space="preserve">составила настоящий акт в том, что в результате обследования объекта: </w:t>
            </w:r>
            <w:r>
              <w:rPr>
                <w:b/>
                <w:bCs/>
              </w:rPr>
              <w:t>«</w:t>
            </w:r>
            <w:r w:rsidRPr="00157E41">
              <w:rPr>
                <w:b/>
                <w:bCs/>
              </w:rPr>
              <w:t xml:space="preserve">Текущий ремонт </w:t>
            </w:r>
            <w:r>
              <w:rPr>
                <w:b/>
                <w:bCs/>
              </w:rPr>
              <w:t xml:space="preserve">мест общего пользования </w:t>
            </w:r>
            <w:r w:rsidRPr="00157E41">
              <w:rPr>
                <w:b/>
                <w:bCs/>
              </w:rPr>
              <w:t xml:space="preserve">в здании общежития № </w:t>
            </w:r>
            <w:r>
              <w:rPr>
                <w:b/>
                <w:bCs/>
              </w:rPr>
              <w:t>3</w:t>
            </w:r>
            <w:r w:rsidRPr="00157E41">
              <w:rPr>
                <w:b/>
                <w:bCs/>
              </w:rPr>
              <w:t xml:space="preserve"> УП </w:t>
            </w:r>
            <w:r>
              <w:rPr>
                <w:b/>
                <w:bCs/>
              </w:rPr>
              <w:t>"</w:t>
            </w:r>
            <w:r w:rsidRPr="00157E41">
              <w:rPr>
                <w:b/>
                <w:bCs/>
              </w:rPr>
              <w:t>Ж</w:t>
            </w:r>
            <w:r>
              <w:rPr>
                <w:b/>
                <w:bCs/>
              </w:rPr>
              <w:t>ИЛЗДРАВ</w:t>
            </w:r>
            <w:r w:rsidRPr="00157E41">
              <w:rPr>
                <w:b/>
                <w:bCs/>
              </w:rPr>
              <w:t xml:space="preserve">", расположенном по адресу: </w:t>
            </w:r>
            <w:r>
              <w:rPr>
                <w:b/>
                <w:bCs/>
              </w:rPr>
              <w:t>пр-т. Любимова</w:t>
            </w:r>
            <w:r w:rsidRPr="00157E41">
              <w:rPr>
                <w:b/>
                <w:bCs/>
              </w:rPr>
              <w:t>, д. 6 в г. Минске</w:t>
            </w:r>
            <w:r>
              <w:rPr>
                <w:b/>
                <w:bCs/>
              </w:rPr>
              <w:t>»</w:t>
            </w:r>
            <w:r w:rsidRPr="00157E41">
              <w:rPr>
                <w:b/>
                <w:bCs/>
              </w:rPr>
              <w:t xml:space="preserve"> </w:t>
            </w:r>
          </w:p>
        </w:tc>
      </w:tr>
      <w:tr w:rsidR="000B0D5A" w14:paraId="18BF6A99" w14:textId="77777777" w:rsidTr="00995A67">
        <w:tblPrEx>
          <w:jc w:val="left"/>
        </w:tblPrEx>
        <w:trPr>
          <w:gridBefore w:val="1"/>
          <w:wBefore w:w="108" w:type="dxa"/>
          <w:cantSplit/>
          <w:trHeight w:val="135"/>
        </w:trPr>
        <w:tc>
          <w:tcPr>
            <w:tcW w:w="104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EAE77C" w14:textId="77777777" w:rsidR="000B0D5A" w:rsidRDefault="000B0D5A" w:rsidP="00995A67">
            <w:pPr>
              <w:spacing w:before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объекта)</w:t>
            </w:r>
          </w:p>
        </w:tc>
      </w:tr>
      <w:tr w:rsidR="000B0D5A" w14:paraId="69B63240" w14:textId="77777777" w:rsidTr="00995A67">
        <w:tblPrEx>
          <w:jc w:val="left"/>
        </w:tblPrEx>
        <w:trPr>
          <w:gridBefore w:val="1"/>
          <w:wBefore w:w="108" w:type="dxa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2692E4D" w14:textId="77777777" w:rsidR="000B0D5A" w:rsidRPr="00AA620A" w:rsidRDefault="000B0D5A" w:rsidP="00995A67">
            <w:pPr>
              <w:jc w:val="both"/>
              <w:rPr>
                <w:spacing w:val="-2"/>
                <w:sz w:val="16"/>
                <w:szCs w:val="16"/>
              </w:rPr>
            </w:pPr>
            <w:r w:rsidRPr="00AA620A">
              <w:rPr>
                <w:spacing w:val="-2"/>
              </w:rPr>
              <w:t>установлено, что</w:t>
            </w:r>
          </w:p>
        </w:tc>
        <w:tc>
          <w:tcPr>
            <w:tcW w:w="878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21F4BA" w14:textId="77777777" w:rsidR="000B0D5A" w:rsidRPr="00AA620A" w:rsidRDefault="000B0D5A" w:rsidP="00995A67">
            <w:pPr>
              <w:pStyle w:val="a3"/>
              <w:tabs>
                <w:tab w:val="clear" w:pos="4677"/>
                <w:tab w:val="clear" w:pos="9355"/>
              </w:tabs>
              <w:ind w:left="-114"/>
              <w:rPr>
                <w:spacing w:val="-4"/>
              </w:rPr>
            </w:pPr>
            <w:r>
              <w:t>из-за многолетней интенсивной эксплуатации произошло выцветание, отслоение и растрескивание</w:t>
            </w:r>
          </w:p>
        </w:tc>
      </w:tr>
      <w:tr w:rsidR="000B0D5A" w14:paraId="1BFE9E4B" w14:textId="77777777" w:rsidTr="00995A67">
        <w:tblPrEx>
          <w:jc w:val="left"/>
        </w:tblPrEx>
        <w:trPr>
          <w:gridBefore w:val="1"/>
          <w:wBefore w:w="108" w:type="dxa"/>
          <w:trHeight w:val="274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DB2B850" w14:textId="77777777" w:rsidR="000B0D5A" w:rsidRDefault="000B0D5A" w:rsidP="00995A6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78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5A098" w14:textId="77777777" w:rsidR="000B0D5A" w:rsidRDefault="000B0D5A" w:rsidP="00995A67">
            <w:pPr>
              <w:jc w:val="both"/>
              <w:rPr>
                <w:sz w:val="16"/>
                <w:szCs w:val="16"/>
              </w:rPr>
            </w:pPr>
            <w:r>
              <w:tab/>
            </w:r>
            <w:r>
              <w:tab/>
            </w:r>
            <w:r>
              <w:rPr>
                <w:sz w:val="16"/>
                <w:szCs w:val="16"/>
              </w:rPr>
              <w:t>(описание дефектов, их места нахождения, площадь, объем)</w:t>
            </w:r>
          </w:p>
        </w:tc>
      </w:tr>
      <w:tr w:rsidR="000B0D5A" w14:paraId="5AF34762" w14:textId="77777777" w:rsidTr="00995A6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10490" w:type="dxa"/>
            <w:gridSpan w:val="6"/>
            <w:tcBorders>
              <w:top w:val="nil"/>
              <w:left w:val="nil"/>
              <w:right w:val="nil"/>
            </w:tcBorders>
          </w:tcPr>
          <w:p w14:paraId="120B6A22" w14:textId="77777777" w:rsidR="000B0D5A" w:rsidRPr="00614E7A" w:rsidRDefault="000B0D5A" w:rsidP="00995A67">
            <w:pPr>
              <w:pStyle w:val="210"/>
              <w:shd w:val="clear" w:color="auto" w:fill="auto"/>
              <w:spacing w:before="0" w:after="0" w:line="240" w:lineRule="auto"/>
              <w:rPr>
                <w:u w:val="single"/>
              </w:rPr>
            </w:pPr>
            <w:r w:rsidRPr="00C831C1">
              <w:rPr>
                <w:u w:val="single"/>
              </w:rPr>
              <w:t xml:space="preserve">штукатурного и окрасочного слоев на стенах, потолках, оконных откосах в местах общего пользования </w:t>
            </w:r>
            <w:r>
              <w:rPr>
                <w:u w:val="single"/>
              </w:rPr>
              <w:t xml:space="preserve">  </w:t>
            </w:r>
            <w:r w:rsidRPr="00C831C1">
              <w:rPr>
                <w:u w:val="single"/>
              </w:rPr>
              <w:t>общежития. Имеются рыжие участки залитий потолков и стен в общих коридорах. На поверхностях мусоропроводов,</w:t>
            </w:r>
            <w:r>
              <w:rPr>
                <w:u w:val="single"/>
              </w:rPr>
              <w:t xml:space="preserve"> </w:t>
            </w:r>
            <w:r w:rsidRPr="00C831C1">
              <w:rPr>
                <w:u w:val="single"/>
              </w:rPr>
              <w:t>радиаторов, труб</w:t>
            </w:r>
            <w:r>
              <w:rPr>
                <w:u w:val="single"/>
              </w:rPr>
              <w:t xml:space="preserve"> </w:t>
            </w:r>
            <w:r w:rsidRPr="00C831C1">
              <w:rPr>
                <w:u w:val="single"/>
              </w:rPr>
              <w:t>имеются сколы</w:t>
            </w:r>
            <w:r>
              <w:rPr>
                <w:u w:val="single"/>
              </w:rPr>
              <w:t xml:space="preserve"> и растрескивание окрасочного слоя</w:t>
            </w:r>
            <w:r w:rsidRPr="00C831C1">
              <w:rPr>
                <w:u w:val="single"/>
              </w:rPr>
              <w:t>, следы коррозии. В помещениях общих коридор</w:t>
            </w:r>
            <w:r>
              <w:rPr>
                <w:u w:val="single"/>
              </w:rPr>
              <w:t xml:space="preserve">ов     </w:t>
            </w:r>
            <w:r w:rsidRPr="00C831C1">
              <w:rPr>
                <w:u w:val="single"/>
              </w:rPr>
              <w:t>имеются отставани</w:t>
            </w:r>
            <w:r>
              <w:rPr>
                <w:u w:val="single"/>
              </w:rPr>
              <w:t>е от стен</w:t>
            </w:r>
            <w:r w:rsidRPr="00C831C1">
              <w:rPr>
                <w:u w:val="single"/>
              </w:rPr>
              <w:t>, трещины и сколы карнизных плиток</w:t>
            </w:r>
            <w:r>
              <w:rPr>
                <w:u w:val="single"/>
              </w:rPr>
              <w:t xml:space="preserve"> и щели между дверными наличниками и стенами                      </w:t>
            </w:r>
            <w:proofErr w:type="gramStart"/>
            <w:r>
              <w:rPr>
                <w:u w:val="single"/>
              </w:rPr>
              <w:t xml:space="preserve"> </w:t>
            </w:r>
            <w:r w:rsidRPr="00DF7235">
              <w:rPr>
                <w:color w:val="FFFFFF" w:themeColor="background1"/>
                <w:u w:val="single"/>
              </w:rPr>
              <w:t xml:space="preserve"> .</w:t>
            </w:r>
            <w:proofErr w:type="gramEnd"/>
            <w:r w:rsidRPr="00DF7235">
              <w:rPr>
                <w:color w:val="FFFFFF" w:themeColor="background1"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  <w:r w:rsidRPr="00C831C1">
              <w:rPr>
                <w:u w:val="single"/>
              </w:rPr>
              <w:t>Требуется выполнить работ по текущему ремонту согласно примерному (укрупненному) перечню видов строительно-</w:t>
            </w:r>
            <w:r w:rsidRPr="00DF7235">
              <w:t>монтажных работ</w:t>
            </w:r>
            <w:r>
              <w:t>.</w:t>
            </w:r>
            <w:r w:rsidRPr="00DF7235">
              <w:t xml:space="preserve">    </w:t>
            </w:r>
            <w:r w:rsidRPr="00DF7235">
              <w:rPr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B0D5A" w14:paraId="08D699BC" w14:textId="77777777" w:rsidTr="00995A6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10490" w:type="dxa"/>
            <w:gridSpan w:val="6"/>
            <w:tcBorders>
              <w:top w:val="nil"/>
              <w:left w:val="nil"/>
              <w:right w:val="nil"/>
            </w:tcBorders>
          </w:tcPr>
          <w:p w14:paraId="42065ACF" w14:textId="77777777" w:rsidR="000B0D5A" w:rsidRDefault="000B0D5A" w:rsidP="00995A67">
            <w:pPr>
              <w:jc w:val="both"/>
            </w:pPr>
          </w:p>
        </w:tc>
      </w:tr>
      <w:tr w:rsidR="000B0D5A" w14:paraId="0FBECB0C" w14:textId="77777777" w:rsidTr="00995A6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  <w:trHeight w:val="113"/>
        </w:trPr>
        <w:tc>
          <w:tcPr>
            <w:tcW w:w="10490" w:type="dxa"/>
            <w:gridSpan w:val="6"/>
            <w:tcBorders>
              <w:left w:val="nil"/>
              <w:right w:val="nil"/>
            </w:tcBorders>
          </w:tcPr>
          <w:p w14:paraId="2BD46F4E" w14:textId="77777777" w:rsidR="000B0D5A" w:rsidRPr="00CF5203" w:rsidRDefault="000B0D5A" w:rsidP="00995A67">
            <w:pPr>
              <w:jc w:val="both"/>
              <w:rPr>
                <w:spacing w:val="-8"/>
                <w:sz w:val="16"/>
                <w:szCs w:val="16"/>
              </w:rPr>
            </w:pPr>
            <w:r w:rsidRPr="00CF5203">
              <w:rPr>
                <w:spacing w:val="-8"/>
              </w:rPr>
              <w:t>Комиссией установлено наличие стесненных и усложненных условий производства работ, которые характеризуются следующими факторами: работы будут производиться в здании общежития без отселения жильцов, коэффициент на стесненность К-1,2</w:t>
            </w:r>
          </w:p>
        </w:tc>
      </w:tr>
      <w:tr w:rsidR="000B0D5A" w14:paraId="42FD54AA" w14:textId="77777777" w:rsidTr="00995A6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  <w:trHeight w:val="78"/>
        </w:trPr>
        <w:tc>
          <w:tcPr>
            <w:tcW w:w="104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803851" w14:textId="77777777" w:rsidR="000B0D5A" w:rsidRPr="002B775B" w:rsidRDefault="000B0D5A" w:rsidP="00995A67">
            <w:pPr>
              <w:jc w:val="center"/>
              <w:rPr>
                <w:sz w:val="16"/>
                <w:szCs w:val="16"/>
              </w:rPr>
            </w:pPr>
            <w:r w:rsidRPr="002B775B">
              <w:rPr>
                <w:sz w:val="16"/>
                <w:szCs w:val="16"/>
              </w:rPr>
              <w:t>(перечень факторов)</w:t>
            </w:r>
          </w:p>
        </w:tc>
      </w:tr>
      <w:tr w:rsidR="000B0D5A" w14:paraId="33EE8C43" w14:textId="77777777" w:rsidTr="00995A6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10490" w:type="dxa"/>
            <w:gridSpan w:val="6"/>
            <w:tcBorders>
              <w:left w:val="nil"/>
              <w:right w:val="nil"/>
            </w:tcBorders>
          </w:tcPr>
          <w:p w14:paraId="0BA5E46A" w14:textId="77777777" w:rsidR="000B0D5A" w:rsidRDefault="000B0D5A" w:rsidP="00995A67">
            <w:pPr>
              <w:jc w:val="both"/>
            </w:pPr>
          </w:p>
          <w:p w14:paraId="76386423" w14:textId="77777777" w:rsidR="000B0D5A" w:rsidRDefault="000B0D5A" w:rsidP="00995A67">
            <w:pPr>
              <w:jc w:val="both"/>
            </w:pPr>
            <w:r>
              <w:t>Работы следует производить с применением следующих механизмов:</w:t>
            </w:r>
          </w:p>
          <w:p w14:paraId="6C66844E" w14:textId="77777777" w:rsidR="000B0D5A" w:rsidRPr="001F0611" w:rsidRDefault="000B0D5A" w:rsidP="00995A67">
            <w:pPr>
              <w:jc w:val="center"/>
            </w:pPr>
            <w:r w:rsidRPr="001F0611">
              <w:t>средства малой механизации</w:t>
            </w:r>
          </w:p>
        </w:tc>
      </w:tr>
      <w:tr w:rsidR="000B0D5A" w14:paraId="2F887A86" w14:textId="77777777" w:rsidTr="00995A6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10490" w:type="dxa"/>
            <w:gridSpan w:val="6"/>
            <w:tcBorders>
              <w:left w:val="nil"/>
              <w:bottom w:val="nil"/>
              <w:right w:val="nil"/>
            </w:tcBorders>
          </w:tcPr>
          <w:p w14:paraId="6187BDC8" w14:textId="77777777" w:rsidR="000B0D5A" w:rsidRPr="002B775B" w:rsidRDefault="000B0D5A" w:rsidP="00995A67">
            <w:pPr>
              <w:jc w:val="center"/>
              <w:rPr>
                <w:sz w:val="16"/>
                <w:szCs w:val="16"/>
              </w:rPr>
            </w:pPr>
            <w:r w:rsidRPr="002B775B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грузоподъемные механизмы, люльки электрические, автовышки</w:t>
            </w:r>
            <w:r w:rsidRPr="002B775B">
              <w:rPr>
                <w:sz w:val="16"/>
                <w:szCs w:val="16"/>
              </w:rPr>
              <w:t>)</w:t>
            </w:r>
          </w:p>
        </w:tc>
      </w:tr>
      <w:tr w:rsidR="000B0D5A" w14:paraId="3FB4CF67" w14:textId="77777777" w:rsidTr="00995A6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104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1D12A7E" w14:textId="77777777" w:rsidR="000B0D5A" w:rsidRPr="00D87F41" w:rsidRDefault="000B0D5A" w:rsidP="00995A67">
            <w:pPr>
              <w:spacing w:before="60"/>
              <w:jc w:val="both"/>
            </w:pPr>
            <w:r>
              <w:t>Другие сведения, учитываемые при определении стоимости работ:</w:t>
            </w:r>
          </w:p>
          <w:p w14:paraId="7057E602" w14:textId="77777777" w:rsidR="000B0D5A" w:rsidRPr="00DB1000" w:rsidRDefault="000B0D5A" w:rsidP="00995A67">
            <w:pPr>
              <w:pStyle w:val="ConsPlusNonformat"/>
              <w:spacing w:before="60"/>
              <w:jc w:val="both"/>
              <w:rPr>
                <w:rFonts w:ascii="Times New Roman" w:hAnsi="Times New Roman" w:cs="Times New Roman"/>
              </w:rPr>
            </w:pPr>
            <w:r w:rsidRPr="00D87F41">
              <w:rPr>
                <w:rFonts w:ascii="Times New Roman" w:hAnsi="Times New Roman" w:cs="Times New Roman"/>
              </w:rPr>
              <w:t xml:space="preserve">Дата начала разработки сметной документации </w:t>
            </w:r>
            <w:r w:rsidRPr="00DB1000">
              <w:rPr>
                <w:rFonts w:ascii="Times New Roman" w:hAnsi="Times New Roman" w:cs="Times New Roman"/>
              </w:rPr>
              <w:t xml:space="preserve">  </w:t>
            </w:r>
            <w:r w:rsidRPr="00DB1000">
              <w:rPr>
                <w:rFonts w:ascii="Times New Roman" w:hAnsi="Times New Roman" w:cs="Times New Roman"/>
                <w:u w:val="single"/>
              </w:rPr>
              <w:t>1 МАЯ 2026</w:t>
            </w:r>
            <w:r>
              <w:rPr>
                <w:rFonts w:ascii="Times New Roman" w:hAnsi="Times New Roman" w:cs="Times New Roman"/>
                <w:u w:val="single"/>
              </w:rPr>
              <w:t>г.</w:t>
            </w:r>
          </w:p>
          <w:p w14:paraId="771FCA71" w14:textId="77777777" w:rsidR="000B0D5A" w:rsidRDefault="000B0D5A" w:rsidP="00995A67">
            <w:pPr>
              <w:pStyle w:val="ConsPlusNonformat"/>
              <w:spacing w:before="60"/>
              <w:jc w:val="both"/>
              <w:rPr>
                <w:rFonts w:ascii="Times New Roman" w:hAnsi="Times New Roman" w:cs="Times New Roman"/>
              </w:rPr>
            </w:pPr>
            <w:r w:rsidRPr="00D87F41">
              <w:rPr>
                <w:rFonts w:ascii="Times New Roman" w:hAnsi="Times New Roman" w:cs="Times New Roman"/>
              </w:rPr>
              <w:t xml:space="preserve">Дата </w:t>
            </w:r>
            <w:r>
              <w:rPr>
                <w:rFonts w:ascii="Times New Roman" w:hAnsi="Times New Roman" w:cs="Times New Roman"/>
              </w:rPr>
              <w:t xml:space="preserve">начала выполнения </w:t>
            </w:r>
            <w:r w:rsidRPr="00D87F41">
              <w:rPr>
                <w:rFonts w:ascii="Times New Roman" w:hAnsi="Times New Roman" w:cs="Times New Roman"/>
              </w:rPr>
              <w:t>строительных, специальных, монтажных,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87F41">
              <w:rPr>
                <w:rFonts w:ascii="Times New Roman" w:hAnsi="Times New Roman" w:cs="Times New Roman"/>
              </w:rPr>
              <w:t xml:space="preserve">пусконаладочных работ </w:t>
            </w:r>
            <w:r w:rsidRPr="00DB1000">
              <w:rPr>
                <w:rFonts w:ascii="Times New Roman" w:hAnsi="Times New Roman" w:cs="Times New Roman"/>
              </w:rPr>
              <w:t xml:space="preserve">  </w:t>
            </w:r>
            <w:r w:rsidRPr="00DB1000">
              <w:rPr>
                <w:rFonts w:ascii="Times New Roman" w:hAnsi="Times New Roman" w:cs="Times New Roman"/>
                <w:u w:val="single"/>
              </w:rPr>
              <w:t>АВГУСТ 2026</w:t>
            </w:r>
            <w:r>
              <w:rPr>
                <w:rFonts w:ascii="Times New Roman" w:hAnsi="Times New Roman" w:cs="Times New Roman"/>
                <w:u w:val="single"/>
              </w:rPr>
              <w:t>г.</w:t>
            </w:r>
          </w:p>
          <w:p w14:paraId="19A64AA9" w14:textId="77777777" w:rsidR="000B0D5A" w:rsidRPr="00DB1000" w:rsidRDefault="000B0D5A" w:rsidP="00995A67">
            <w:pPr>
              <w:pStyle w:val="ConsPlusNonformat"/>
              <w:spacing w:before="60"/>
              <w:jc w:val="both"/>
              <w:rPr>
                <w:rFonts w:ascii="Times New Roman" w:hAnsi="Times New Roman" w:cs="Times New Roman"/>
              </w:rPr>
            </w:pPr>
            <w:r w:rsidRPr="00D87F41">
              <w:rPr>
                <w:rFonts w:ascii="Times New Roman" w:hAnsi="Times New Roman" w:cs="Times New Roman"/>
              </w:rPr>
              <w:t>Продолжительность выполнения строительных, специальных, монтажных,</w:t>
            </w:r>
            <w:r>
              <w:rPr>
                <w:rFonts w:ascii="Times New Roman" w:hAnsi="Times New Roman" w:cs="Times New Roman"/>
              </w:rPr>
              <w:t xml:space="preserve"> пусконаладочных работ</w:t>
            </w:r>
            <w:r w:rsidRPr="00D87F41">
              <w:rPr>
                <w:rFonts w:ascii="Times New Roman" w:hAnsi="Times New Roman" w:cs="Times New Roman"/>
              </w:rPr>
              <w:t xml:space="preserve"> </w:t>
            </w:r>
            <w:r w:rsidRPr="00DB1000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u w:val="single"/>
              </w:rPr>
              <w:t>3,5</w:t>
            </w:r>
            <w:r w:rsidRPr="00ED299C"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МЕС</w:t>
            </w:r>
            <w:r w:rsidRPr="00ED299C">
              <w:rPr>
                <w:rFonts w:ascii="Times New Roman" w:hAnsi="Times New Roman" w:cs="Times New Roman"/>
                <w:u w:val="single"/>
              </w:rPr>
              <w:t>.</w:t>
            </w:r>
          </w:p>
          <w:p w14:paraId="1B8B07BE" w14:textId="77777777" w:rsidR="000B0D5A" w:rsidRPr="00D87F41" w:rsidRDefault="000B0D5A" w:rsidP="00995A67">
            <w:pPr>
              <w:pStyle w:val="ConsPlusNonformat"/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B0D5A" w14:paraId="1EA8C1C9" w14:textId="77777777" w:rsidTr="00995A67">
        <w:tblPrEx>
          <w:jc w:val="left"/>
        </w:tblPrEx>
        <w:trPr>
          <w:gridBefore w:val="1"/>
          <w:wBefore w:w="108" w:type="dxa"/>
        </w:trPr>
        <w:tc>
          <w:tcPr>
            <w:tcW w:w="2787" w:type="dxa"/>
            <w:gridSpan w:val="3"/>
            <w:tcBorders>
              <w:left w:val="nil"/>
              <w:bottom w:val="nil"/>
              <w:right w:val="nil"/>
            </w:tcBorders>
          </w:tcPr>
          <w:p w14:paraId="168571EB" w14:textId="77777777" w:rsidR="000B0D5A" w:rsidRDefault="000B0D5A" w:rsidP="00995A67">
            <w:pPr>
              <w:autoSpaceDE/>
              <w:autoSpaceDN/>
              <w:spacing w:after="200" w:line="276" w:lineRule="auto"/>
            </w:pPr>
          </w:p>
        </w:tc>
        <w:tc>
          <w:tcPr>
            <w:tcW w:w="7703" w:type="dxa"/>
            <w:gridSpan w:val="3"/>
            <w:tcBorders>
              <w:left w:val="nil"/>
              <w:bottom w:val="nil"/>
              <w:right w:val="nil"/>
            </w:tcBorders>
          </w:tcPr>
          <w:p w14:paraId="18701380" w14:textId="77777777" w:rsidR="000B0D5A" w:rsidRDefault="000B0D5A" w:rsidP="00995A67">
            <w:pPr>
              <w:jc w:val="center"/>
            </w:pPr>
          </w:p>
        </w:tc>
      </w:tr>
    </w:tbl>
    <w:p w14:paraId="4B1EFCE8" w14:textId="77777777" w:rsidR="000B0D5A" w:rsidRDefault="000B0D5A" w:rsidP="000B0D5A">
      <w:pPr>
        <w:jc w:val="right"/>
        <w:rPr>
          <w:sz w:val="16"/>
          <w:szCs w:val="16"/>
        </w:rPr>
      </w:pP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87"/>
        <w:gridCol w:w="7703"/>
      </w:tblGrid>
      <w:tr w:rsidR="000B0D5A" w14:paraId="20EC3561" w14:textId="77777777" w:rsidTr="00995A67"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</w:tcPr>
          <w:p w14:paraId="7ED935A8" w14:textId="77777777" w:rsidR="000B0D5A" w:rsidRPr="00491FB9" w:rsidRDefault="000B0D5A" w:rsidP="00995A67">
            <w:pPr>
              <w:jc w:val="both"/>
            </w:pPr>
            <w:r w:rsidRPr="00491FB9">
              <w:t>Председатель комиссии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EC6504" w14:textId="77777777" w:rsidR="000B0D5A" w:rsidRPr="00491FB9" w:rsidRDefault="000B0D5A" w:rsidP="00995A67">
            <w:pPr>
              <w:jc w:val="both"/>
            </w:pPr>
            <w:r>
              <w:t xml:space="preserve">                          </w:t>
            </w:r>
            <w:r w:rsidRPr="00491FB9">
              <w:t>инженер                                                   Е.</w:t>
            </w:r>
            <w:r>
              <w:t> </w:t>
            </w:r>
            <w:r w:rsidRPr="00491FB9">
              <w:t xml:space="preserve">А. </w:t>
            </w:r>
            <w:proofErr w:type="spellStart"/>
            <w:r w:rsidRPr="00491FB9">
              <w:t>Асаевич</w:t>
            </w:r>
            <w:proofErr w:type="spellEnd"/>
          </w:p>
        </w:tc>
      </w:tr>
      <w:tr w:rsidR="000B0D5A" w14:paraId="43336130" w14:textId="77777777" w:rsidTr="00995A67"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</w:tcPr>
          <w:p w14:paraId="20C88582" w14:textId="77777777" w:rsidR="000B0D5A" w:rsidRPr="00491FB9" w:rsidRDefault="000B0D5A" w:rsidP="00995A67">
            <w:pPr>
              <w:jc w:val="both"/>
            </w:pPr>
          </w:p>
        </w:tc>
        <w:tc>
          <w:tcPr>
            <w:tcW w:w="77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B699B4" w14:textId="77777777" w:rsidR="000B0D5A" w:rsidRPr="00491FB9" w:rsidRDefault="000B0D5A" w:rsidP="00995A67">
            <w:pPr>
              <w:jc w:val="center"/>
            </w:pPr>
            <w:r w:rsidRPr="00491FB9">
              <w:rPr>
                <w:sz w:val="16"/>
                <w:szCs w:val="16"/>
              </w:rPr>
              <w:t xml:space="preserve">(должность </w:t>
            </w:r>
            <w:proofErr w:type="gramStart"/>
            <w:r w:rsidRPr="00491FB9">
              <w:rPr>
                <w:sz w:val="16"/>
                <w:szCs w:val="16"/>
              </w:rPr>
              <w:t xml:space="preserve">служащего)   </w:t>
            </w:r>
            <w:proofErr w:type="gramEnd"/>
            <w:r w:rsidRPr="00491FB9">
              <w:rPr>
                <w:sz w:val="16"/>
                <w:szCs w:val="16"/>
              </w:rPr>
              <w:t xml:space="preserve">         (подпись)          (инициалы, фамилия)</w:t>
            </w:r>
          </w:p>
        </w:tc>
      </w:tr>
      <w:tr w:rsidR="000B0D5A" w14:paraId="4637E9B1" w14:textId="77777777" w:rsidTr="00995A67"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</w:tcPr>
          <w:p w14:paraId="25243D44" w14:textId="77777777" w:rsidR="000B0D5A" w:rsidRPr="00491FB9" w:rsidRDefault="000B0D5A" w:rsidP="00995A67">
            <w:pPr>
              <w:jc w:val="both"/>
            </w:pPr>
            <w:r w:rsidRPr="00491FB9">
              <w:t>Члены комиссии</w:t>
            </w: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F1079" w14:textId="77777777" w:rsidR="000B0D5A" w:rsidRPr="00491FB9" w:rsidRDefault="000B0D5A" w:rsidP="00995A67">
            <w:pPr>
              <w:jc w:val="both"/>
            </w:pPr>
            <w:r>
              <w:t xml:space="preserve">                          инженер по охране труда                       П. Б. Иевлев</w:t>
            </w:r>
          </w:p>
        </w:tc>
      </w:tr>
      <w:tr w:rsidR="000B0D5A" w14:paraId="561D6B45" w14:textId="77777777" w:rsidTr="00995A67"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</w:tcPr>
          <w:p w14:paraId="6A0D0F54" w14:textId="77777777" w:rsidR="000B0D5A" w:rsidRPr="00491FB9" w:rsidRDefault="000B0D5A" w:rsidP="00995A67">
            <w:pPr>
              <w:jc w:val="both"/>
            </w:pPr>
          </w:p>
        </w:tc>
        <w:tc>
          <w:tcPr>
            <w:tcW w:w="77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11F62A" w14:textId="77777777" w:rsidR="000B0D5A" w:rsidRPr="00491FB9" w:rsidRDefault="000B0D5A" w:rsidP="00995A67">
            <w:pPr>
              <w:jc w:val="center"/>
            </w:pPr>
            <w:r w:rsidRPr="00491FB9">
              <w:rPr>
                <w:sz w:val="16"/>
                <w:szCs w:val="16"/>
              </w:rPr>
              <w:t xml:space="preserve">(должность </w:t>
            </w:r>
            <w:proofErr w:type="gramStart"/>
            <w:r w:rsidRPr="00491FB9">
              <w:rPr>
                <w:sz w:val="16"/>
                <w:szCs w:val="16"/>
              </w:rPr>
              <w:t xml:space="preserve">служащего)   </w:t>
            </w:r>
            <w:proofErr w:type="gramEnd"/>
            <w:r w:rsidRPr="00491FB9">
              <w:rPr>
                <w:sz w:val="16"/>
                <w:szCs w:val="16"/>
              </w:rPr>
              <w:t xml:space="preserve">          (подпись)          (инициалы, фамилия)</w:t>
            </w:r>
          </w:p>
        </w:tc>
      </w:tr>
      <w:tr w:rsidR="000B0D5A" w14:paraId="33FBB29C" w14:textId="77777777" w:rsidTr="00995A67"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</w:tcPr>
          <w:p w14:paraId="41A910E1" w14:textId="77777777" w:rsidR="000B0D5A" w:rsidRPr="00491FB9" w:rsidRDefault="000B0D5A" w:rsidP="00995A67">
            <w:pPr>
              <w:jc w:val="both"/>
            </w:pPr>
          </w:p>
        </w:tc>
        <w:tc>
          <w:tcPr>
            <w:tcW w:w="7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96746" w14:textId="77777777" w:rsidR="000B0D5A" w:rsidRPr="00491FB9" w:rsidRDefault="000B0D5A" w:rsidP="00995A67">
            <w:pPr>
              <w:jc w:val="both"/>
            </w:pPr>
            <w:r w:rsidRPr="00491FB9">
              <w:t xml:space="preserve">                       </w:t>
            </w:r>
            <w:r>
              <w:t xml:space="preserve"> </w:t>
            </w:r>
            <w:r w:rsidRPr="00491FB9">
              <w:t xml:space="preserve">  зав. общежитием </w:t>
            </w:r>
            <w:r>
              <w:t xml:space="preserve">                                    С. И. Андрющенко</w:t>
            </w:r>
          </w:p>
        </w:tc>
      </w:tr>
      <w:tr w:rsidR="000B0D5A" w14:paraId="336F7492" w14:textId="77777777" w:rsidTr="00995A67"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</w:tcPr>
          <w:p w14:paraId="59FFDDC4" w14:textId="77777777" w:rsidR="000B0D5A" w:rsidRPr="00491FB9" w:rsidRDefault="000B0D5A" w:rsidP="00995A67">
            <w:pPr>
              <w:jc w:val="both"/>
            </w:pPr>
          </w:p>
        </w:tc>
        <w:tc>
          <w:tcPr>
            <w:tcW w:w="77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EB92E7" w14:textId="77777777" w:rsidR="000B0D5A" w:rsidRPr="00491FB9" w:rsidRDefault="000B0D5A" w:rsidP="00995A67">
            <w:pPr>
              <w:jc w:val="center"/>
            </w:pPr>
            <w:r w:rsidRPr="00491FB9">
              <w:rPr>
                <w:sz w:val="16"/>
                <w:szCs w:val="16"/>
              </w:rPr>
              <w:t xml:space="preserve">(должность </w:t>
            </w:r>
            <w:proofErr w:type="gramStart"/>
            <w:r w:rsidRPr="00491FB9">
              <w:rPr>
                <w:sz w:val="16"/>
                <w:szCs w:val="16"/>
              </w:rPr>
              <w:t xml:space="preserve">служащего)   </w:t>
            </w:r>
            <w:proofErr w:type="gramEnd"/>
            <w:r w:rsidRPr="00491FB9">
              <w:rPr>
                <w:sz w:val="16"/>
                <w:szCs w:val="16"/>
              </w:rPr>
              <w:t xml:space="preserve">          (подпись)          (инициалы, фамилия)</w:t>
            </w:r>
          </w:p>
        </w:tc>
      </w:tr>
      <w:tr w:rsidR="000B0D5A" w14:paraId="47A8A293" w14:textId="77777777" w:rsidTr="00995A67"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</w:tcPr>
          <w:p w14:paraId="55D7D7E9" w14:textId="77777777" w:rsidR="000B0D5A" w:rsidRDefault="000B0D5A" w:rsidP="00995A67">
            <w:pPr>
              <w:jc w:val="both"/>
            </w:pPr>
          </w:p>
          <w:p w14:paraId="5482DB70" w14:textId="77777777" w:rsidR="000B0D5A" w:rsidRDefault="000B0D5A" w:rsidP="00995A67">
            <w:pPr>
              <w:jc w:val="both"/>
            </w:pPr>
          </w:p>
          <w:p w14:paraId="3B2930B4" w14:textId="77777777" w:rsidR="000B0D5A" w:rsidRDefault="000B0D5A" w:rsidP="00995A67">
            <w:pPr>
              <w:jc w:val="both"/>
            </w:pPr>
          </w:p>
          <w:p w14:paraId="363E3B23" w14:textId="77777777" w:rsidR="000B0D5A" w:rsidRDefault="000B0D5A" w:rsidP="00995A67">
            <w:pPr>
              <w:jc w:val="both"/>
            </w:pPr>
          </w:p>
          <w:p w14:paraId="0C6F8E13" w14:textId="77777777" w:rsidR="000B0D5A" w:rsidRDefault="000B0D5A" w:rsidP="00995A67">
            <w:pPr>
              <w:jc w:val="both"/>
            </w:pPr>
          </w:p>
          <w:p w14:paraId="2EAA3902" w14:textId="77777777" w:rsidR="000B0D5A" w:rsidRDefault="000B0D5A" w:rsidP="00995A67">
            <w:pPr>
              <w:jc w:val="both"/>
            </w:pPr>
          </w:p>
          <w:p w14:paraId="5359CDDA" w14:textId="77777777" w:rsidR="000B0D5A" w:rsidRDefault="000B0D5A" w:rsidP="00995A67">
            <w:pPr>
              <w:jc w:val="both"/>
            </w:pPr>
          </w:p>
          <w:p w14:paraId="373B1304" w14:textId="77777777" w:rsidR="000B0D5A" w:rsidRDefault="000B0D5A" w:rsidP="00995A67">
            <w:pPr>
              <w:jc w:val="both"/>
            </w:pPr>
          </w:p>
          <w:p w14:paraId="70554CBA" w14:textId="77777777" w:rsidR="000B0D5A" w:rsidRDefault="000B0D5A" w:rsidP="00995A67">
            <w:pPr>
              <w:jc w:val="both"/>
            </w:pPr>
          </w:p>
          <w:p w14:paraId="136D7854" w14:textId="77777777" w:rsidR="000B0D5A" w:rsidRDefault="000B0D5A" w:rsidP="00995A67">
            <w:pPr>
              <w:jc w:val="both"/>
            </w:pPr>
          </w:p>
          <w:p w14:paraId="69ADF2A0" w14:textId="77777777" w:rsidR="000B0D5A" w:rsidRDefault="000B0D5A" w:rsidP="00995A67">
            <w:pPr>
              <w:jc w:val="both"/>
            </w:pPr>
          </w:p>
          <w:p w14:paraId="5141C23C" w14:textId="77777777" w:rsidR="000B0D5A" w:rsidRPr="00491FB9" w:rsidRDefault="000B0D5A" w:rsidP="00995A67">
            <w:pPr>
              <w:jc w:val="both"/>
            </w:pPr>
          </w:p>
        </w:tc>
        <w:tc>
          <w:tcPr>
            <w:tcW w:w="7703" w:type="dxa"/>
            <w:tcBorders>
              <w:left w:val="nil"/>
              <w:bottom w:val="nil"/>
              <w:right w:val="nil"/>
            </w:tcBorders>
            <w:vAlign w:val="bottom"/>
          </w:tcPr>
          <w:p w14:paraId="62C55707" w14:textId="77777777" w:rsidR="000B0D5A" w:rsidRPr="00491FB9" w:rsidRDefault="000B0D5A" w:rsidP="00995A67"/>
        </w:tc>
      </w:tr>
    </w:tbl>
    <w:p w14:paraId="4EA6CD36" w14:textId="77777777" w:rsidR="00782123" w:rsidRPr="00782123" w:rsidRDefault="00782123" w:rsidP="00782123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W w:w="10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0"/>
        <w:gridCol w:w="6024"/>
        <w:gridCol w:w="1347"/>
        <w:gridCol w:w="1134"/>
        <w:gridCol w:w="1612"/>
      </w:tblGrid>
      <w:tr w:rsidR="00E170FC" w:rsidRPr="0076463C" w14:paraId="285EBDE4" w14:textId="77777777" w:rsidTr="00E170FC">
        <w:trPr>
          <w:cantSplit/>
          <w:trHeight w:val="136"/>
          <w:jc w:val="center"/>
        </w:trPr>
        <w:tc>
          <w:tcPr>
            <w:tcW w:w="10597" w:type="dxa"/>
            <w:gridSpan w:val="5"/>
          </w:tcPr>
          <w:p w14:paraId="730F2DD8" w14:textId="5F019327" w:rsidR="00E170FC" w:rsidRPr="00E170FC" w:rsidRDefault="00E170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               Общие кухни 2-12 этажи</w:t>
            </w:r>
          </w:p>
        </w:tc>
      </w:tr>
      <w:tr w:rsidR="0076463C" w:rsidRPr="0076463C" w14:paraId="66F5AEE9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701B75FE" w14:textId="77777777" w:rsidR="0076463C" w:rsidRPr="00FE46EA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</w:rPr>
            </w:pPr>
          </w:p>
        </w:tc>
        <w:tc>
          <w:tcPr>
            <w:tcW w:w="6024" w:type="dxa"/>
          </w:tcPr>
          <w:p w14:paraId="688A8842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 xml:space="preserve">Ремонт штукатурки потолков по камню и бетону известковым раствором площадью до 1 м2 толщиной слоя до 20 </w:t>
            </w:r>
            <w:proofErr w:type="gramStart"/>
            <w:r w:rsidRPr="0076463C">
              <w:rPr>
                <w:sz w:val="16"/>
                <w:szCs w:val="16"/>
              </w:rPr>
              <w:t xml:space="preserve">мм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259A36E7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14:paraId="2838F71D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0.16</w:t>
            </w:r>
          </w:p>
        </w:tc>
        <w:tc>
          <w:tcPr>
            <w:tcW w:w="1612" w:type="dxa"/>
          </w:tcPr>
          <w:p w14:paraId="2C6CDA0B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6F5A1C8E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6CD724B2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14A7AFB6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 xml:space="preserve">Грунтование поверхностей </w:t>
            </w:r>
            <w:proofErr w:type="gramStart"/>
            <w:r w:rsidRPr="0076463C">
              <w:rPr>
                <w:sz w:val="16"/>
                <w:szCs w:val="16"/>
              </w:rPr>
              <w:t xml:space="preserve">потолков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000C9417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14:paraId="7D99E7F4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1.11</w:t>
            </w:r>
          </w:p>
        </w:tc>
        <w:tc>
          <w:tcPr>
            <w:tcW w:w="1612" w:type="dxa"/>
          </w:tcPr>
          <w:p w14:paraId="1464854A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1FFF10F6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59BACFAF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6EBE59AB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>Окрашивание водоэмульсионными составами потолков, ранее окрашенных водоэмульсионной краской, с расчисткой старой краски до 35</w:t>
            </w:r>
            <w:proofErr w:type="gramStart"/>
            <w:r w:rsidRPr="0076463C">
              <w:rPr>
                <w:sz w:val="16"/>
                <w:szCs w:val="16"/>
              </w:rPr>
              <w:t xml:space="preserve">%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1782E0F2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100М2</w:t>
            </w:r>
          </w:p>
        </w:tc>
        <w:tc>
          <w:tcPr>
            <w:tcW w:w="1134" w:type="dxa"/>
          </w:tcPr>
          <w:p w14:paraId="12FC6614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1.7</w:t>
            </w:r>
          </w:p>
        </w:tc>
        <w:tc>
          <w:tcPr>
            <w:tcW w:w="1612" w:type="dxa"/>
          </w:tcPr>
          <w:p w14:paraId="77E4CFA6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35C44D99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173A7860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3928A788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 xml:space="preserve">Грунтование внутренних поверхностей </w:t>
            </w:r>
            <w:proofErr w:type="gramStart"/>
            <w:r w:rsidRPr="0076463C">
              <w:rPr>
                <w:sz w:val="16"/>
                <w:szCs w:val="16"/>
              </w:rPr>
              <w:t xml:space="preserve">стен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67AFF022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14:paraId="639C3F7C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1.99</w:t>
            </w:r>
          </w:p>
        </w:tc>
        <w:tc>
          <w:tcPr>
            <w:tcW w:w="1612" w:type="dxa"/>
          </w:tcPr>
          <w:p w14:paraId="7C3C70E7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688E3688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51F1A899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3EDDD39E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>Окрашивание водоэмульсионными составами стен, ранее окрашенных водоэмульсионной краской, с расчисткой старой краски до 35</w:t>
            </w:r>
            <w:proofErr w:type="gramStart"/>
            <w:r w:rsidRPr="0076463C">
              <w:rPr>
                <w:sz w:val="16"/>
                <w:szCs w:val="16"/>
              </w:rPr>
              <w:t xml:space="preserve">%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5F0C2CAA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100М2</w:t>
            </w:r>
          </w:p>
        </w:tc>
        <w:tc>
          <w:tcPr>
            <w:tcW w:w="1134" w:type="dxa"/>
          </w:tcPr>
          <w:p w14:paraId="711A4E8C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3.07</w:t>
            </w:r>
          </w:p>
        </w:tc>
        <w:tc>
          <w:tcPr>
            <w:tcW w:w="1612" w:type="dxa"/>
          </w:tcPr>
          <w:p w14:paraId="19443411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20DC5A7B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32CEEEC0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47AA1271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 xml:space="preserve">Грунтование внутренних поверхностей </w:t>
            </w:r>
            <w:proofErr w:type="gramStart"/>
            <w:r w:rsidRPr="0076463C">
              <w:rPr>
                <w:sz w:val="16"/>
                <w:szCs w:val="16"/>
              </w:rPr>
              <w:t xml:space="preserve">откосов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629258F5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14:paraId="236B9C07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0.08</w:t>
            </w:r>
          </w:p>
        </w:tc>
        <w:tc>
          <w:tcPr>
            <w:tcW w:w="1612" w:type="dxa"/>
          </w:tcPr>
          <w:p w14:paraId="724D7708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4562DEB6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4509A001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1D4C21EE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>Окрашивание водоэмульсионными составами откосов (оконных и дверных), ранее окрашенных водоэмульсионной краской, с расчисткой старой краски до 35</w:t>
            </w:r>
            <w:proofErr w:type="gramStart"/>
            <w:r w:rsidRPr="0076463C">
              <w:rPr>
                <w:sz w:val="16"/>
                <w:szCs w:val="16"/>
              </w:rPr>
              <w:t xml:space="preserve">%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0CBE5997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100М2</w:t>
            </w:r>
          </w:p>
        </w:tc>
        <w:tc>
          <w:tcPr>
            <w:tcW w:w="1134" w:type="dxa"/>
          </w:tcPr>
          <w:p w14:paraId="7D7FBD2F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0.13</w:t>
            </w:r>
          </w:p>
        </w:tc>
        <w:tc>
          <w:tcPr>
            <w:tcW w:w="1612" w:type="dxa"/>
          </w:tcPr>
          <w:p w14:paraId="2889B148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724BEBA9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7D06D7DC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0A941AC5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 xml:space="preserve">Окраска масляными составами ранее окрашенных поверхностей радиаторов и ребристых труб отопления за 2 </w:t>
            </w:r>
            <w:proofErr w:type="gramStart"/>
            <w:r w:rsidRPr="0076463C">
              <w:rPr>
                <w:sz w:val="16"/>
                <w:szCs w:val="16"/>
              </w:rPr>
              <w:t xml:space="preserve">раза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6ED3B72E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14:paraId="4B2741B7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0.14</w:t>
            </w:r>
          </w:p>
        </w:tc>
        <w:tc>
          <w:tcPr>
            <w:tcW w:w="1612" w:type="dxa"/>
          </w:tcPr>
          <w:p w14:paraId="3C10F9CC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457B7D61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659CA974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461DB91B" w14:textId="1FE894C5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 xml:space="preserve">Смена вентиляционных решеток на стенах  </w:t>
            </w:r>
            <w:r w:rsidR="009F552E">
              <w:t xml:space="preserve"> </w:t>
            </w:r>
            <w:proofErr w:type="gramStart"/>
            <w:r w:rsidR="009F552E" w:rsidRPr="00FE46EA">
              <w:rPr>
                <w:sz w:val="10"/>
                <w:szCs w:val="10"/>
              </w:rPr>
              <w:t>Стесненность  К</w:t>
            </w:r>
            <w:proofErr w:type="gramEnd"/>
            <w:r w:rsidR="009F552E" w:rsidRPr="00FE46EA">
              <w:rPr>
                <w:sz w:val="10"/>
                <w:szCs w:val="10"/>
              </w:rPr>
              <w:t>=1,2</w:t>
            </w:r>
          </w:p>
        </w:tc>
        <w:tc>
          <w:tcPr>
            <w:tcW w:w="1347" w:type="dxa"/>
          </w:tcPr>
          <w:p w14:paraId="7D532536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ШТ.</w:t>
            </w:r>
          </w:p>
        </w:tc>
        <w:tc>
          <w:tcPr>
            <w:tcW w:w="1134" w:type="dxa"/>
          </w:tcPr>
          <w:p w14:paraId="79C771BD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0.11</w:t>
            </w:r>
          </w:p>
        </w:tc>
        <w:tc>
          <w:tcPr>
            <w:tcW w:w="1612" w:type="dxa"/>
          </w:tcPr>
          <w:p w14:paraId="736359DE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0E33F9" w:rsidRPr="0076463C" w14:paraId="01B30FB1" w14:textId="77777777" w:rsidTr="00995A67">
        <w:trPr>
          <w:cantSplit/>
          <w:trHeight w:val="136"/>
          <w:jc w:val="center"/>
        </w:trPr>
        <w:tc>
          <w:tcPr>
            <w:tcW w:w="10597" w:type="dxa"/>
            <w:gridSpan w:val="5"/>
          </w:tcPr>
          <w:p w14:paraId="43C1ED22" w14:textId="3AE237F8" w:rsidR="000E33F9" w:rsidRPr="00E170FC" w:rsidRDefault="000E33F9" w:rsidP="00995A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Места общего пользования, кроме лестничных клеток и кухонь</w:t>
            </w:r>
          </w:p>
        </w:tc>
      </w:tr>
      <w:tr w:rsidR="0076463C" w:rsidRPr="0076463C" w14:paraId="4A4B02C4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1BAA73F2" w14:textId="77777777" w:rsidR="0076463C" w:rsidRPr="000E33F9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</w:rPr>
            </w:pPr>
          </w:p>
        </w:tc>
        <w:tc>
          <w:tcPr>
            <w:tcW w:w="6024" w:type="dxa"/>
          </w:tcPr>
          <w:p w14:paraId="752EBF83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 xml:space="preserve">Протравка цементной штукатурки нейтрализующим раствором </w:t>
            </w:r>
            <w:proofErr w:type="gramStart"/>
            <w:r w:rsidRPr="0076463C">
              <w:rPr>
                <w:sz w:val="16"/>
                <w:szCs w:val="16"/>
              </w:rPr>
              <w:t xml:space="preserve">стен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1D75F210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14:paraId="50D411D3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0.22</w:t>
            </w:r>
          </w:p>
        </w:tc>
        <w:tc>
          <w:tcPr>
            <w:tcW w:w="1612" w:type="dxa"/>
          </w:tcPr>
          <w:p w14:paraId="72BCA676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6DF41789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3AB5E375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6EE3D991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 xml:space="preserve">Сплошная очистка оштукатуренных поверхностей от красок клеевых или </w:t>
            </w:r>
            <w:proofErr w:type="gramStart"/>
            <w:r w:rsidRPr="0076463C">
              <w:rPr>
                <w:sz w:val="16"/>
                <w:szCs w:val="16"/>
              </w:rPr>
              <w:t xml:space="preserve">казеиновых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361E7641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14:paraId="49AB68B7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0.22</w:t>
            </w:r>
          </w:p>
        </w:tc>
        <w:tc>
          <w:tcPr>
            <w:tcW w:w="1612" w:type="dxa"/>
          </w:tcPr>
          <w:p w14:paraId="4FDD0ACC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2EDE977C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4837E465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2341D9D3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 xml:space="preserve">Шпатлевание по штукатурке и бетонным поверхностям внутренних стен за два </w:t>
            </w:r>
            <w:proofErr w:type="gramStart"/>
            <w:r w:rsidRPr="0076463C">
              <w:rPr>
                <w:sz w:val="16"/>
                <w:szCs w:val="16"/>
              </w:rPr>
              <w:t xml:space="preserve">раза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304E330B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 ПОВЕРХНОСТИ</w:t>
            </w:r>
          </w:p>
        </w:tc>
        <w:tc>
          <w:tcPr>
            <w:tcW w:w="1134" w:type="dxa"/>
          </w:tcPr>
          <w:p w14:paraId="4308FA19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0.22</w:t>
            </w:r>
          </w:p>
        </w:tc>
        <w:tc>
          <w:tcPr>
            <w:tcW w:w="1612" w:type="dxa"/>
          </w:tcPr>
          <w:p w14:paraId="4A6F6766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5134E740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2C664B50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6B63F8AD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 xml:space="preserve">Грунтование внутренних поверхностей </w:t>
            </w:r>
            <w:proofErr w:type="gramStart"/>
            <w:r w:rsidRPr="0076463C">
              <w:rPr>
                <w:sz w:val="16"/>
                <w:szCs w:val="16"/>
              </w:rPr>
              <w:t xml:space="preserve">стен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75480306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14:paraId="66A8F8E2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0.22</w:t>
            </w:r>
          </w:p>
        </w:tc>
        <w:tc>
          <w:tcPr>
            <w:tcW w:w="1612" w:type="dxa"/>
          </w:tcPr>
          <w:p w14:paraId="7B60F21B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508FA3FD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1B5AB60E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0206E52C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 xml:space="preserve">Ремонт штукатурки внутренних стен по камню и бетону известковым раствором площадью до 1 м2 толщиной слоя до 20 </w:t>
            </w:r>
            <w:proofErr w:type="gramStart"/>
            <w:r w:rsidRPr="0076463C">
              <w:rPr>
                <w:sz w:val="16"/>
                <w:szCs w:val="16"/>
              </w:rPr>
              <w:t xml:space="preserve">мм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5D92714B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14:paraId="56113FCF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0.13</w:t>
            </w:r>
          </w:p>
        </w:tc>
        <w:tc>
          <w:tcPr>
            <w:tcW w:w="1612" w:type="dxa"/>
          </w:tcPr>
          <w:p w14:paraId="6EC9D8D0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46A58835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69E6EFC3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5B890572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 xml:space="preserve">Обмазка коробок, наличников, галтелей или </w:t>
            </w:r>
            <w:proofErr w:type="gramStart"/>
            <w:r w:rsidRPr="0076463C">
              <w:rPr>
                <w:sz w:val="16"/>
                <w:szCs w:val="16"/>
              </w:rPr>
              <w:t xml:space="preserve">плинтусов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32A2DF0D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</w:t>
            </w:r>
          </w:p>
        </w:tc>
        <w:tc>
          <w:tcPr>
            <w:tcW w:w="1134" w:type="dxa"/>
          </w:tcPr>
          <w:p w14:paraId="2D53BA22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4.11</w:t>
            </w:r>
          </w:p>
        </w:tc>
        <w:tc>
          <w:tcPr>
            <w:tcW w:w="1612" w:type="dxa"/>
          </w:tcPr>
          <w:p w14:paraId="00187DFA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05C6F48B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239D4EFF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64EC4940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 xml:space="preserve">Ремонт штукатурки прямолинейных откосов внутри здания по камню и бетону цементно-известковым </w:t>
            </w:r>
            <w:proofErr w:type="gramStart"/>
            <w:r w:rsidRPr="0076463C">
              <w:rPr>
                <w:sz w:val="16"/>
                <w:szCs w:val="16"/>
              </w:rPr>
              <w:t xml:space="preserve">раствором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57C31A6E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100М2</w:t>
            </w:r>
          </w:p>
        </w:tc>
        <w:tc>
          <w:tcPr>
            <w:tcW w:w="1134" w:type="dxa"/>
          </w:tcPr>
          <w:p w14:paraId="72D9C34D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0.96</w:t>
            </w:r>
          </w:p>
        </w:tc>
        <w:tc>
          <w:tcPr>
            <w:tcW w:w="1612" w:type="dxa"/>
          </w:tcPr>
          <w:p w14:paraId="27265CE8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733F08C9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3CA03E2E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6A7E41B3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>Окрашивание водоэмульсионными составами потолков, ранее окрашенных водоэмульсионной краской, с расчисткой старой краски до 35</w:t>
            </w:r>
            <w:proofErr w:type="gramStart"/>
            <w:r w:rsidRPr="0076463C">
              <w:rPr>
                <w:sz w:val="16"/>
                <w:szCs w:val="16"/>
              </w:rPr>
              <w:t xml:space="preserve">%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08AB6BD0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100М2</w:t>
            </w:r>
          </w:p>
        </w:tc>
        <w:tc>
          <w:tcPr>
            <w:tcW w:w="1134" w:type="dxa"/>
          </w:tcPr>
          <w:p w14:paraId="3353C0BD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13.7</w:t>
            </w:r>
          </w:p>
        </w:tc>
        <w:tc>
          <w:tcPr>
            <w:tcW w:w="1612" w:type="dxa"/>
          </w:tcPr>
          <w:p w14:paraId="2F15D2A6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12980970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54410918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5E06C425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>Окрашивание водоэмульсионными составами стен, ранее окрашенных водоэмульсионной краской, с расчисткой старой краски до 35</w:t>
            </w:r>
            <w:proofErr w:type="gramStart"/>
            <w:r w:rsidRPr="0076463C">
              <w:rPr>
                <w:sz w:val="16"/>
                <w:szCs w:val="16"/>
              </w:rPr>
              <w:t xml:space="preserve">%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449FA4E5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100М2</w:t>
            </w:r>
          </w:p>
        </w:tc>
        <w:tc>
          <w:tcPr>
            <w:tcW w:w="1134" w:type="dxa"/>
          </w:tcPr>
          <w:p w14:paraId="3B85BCC8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45.87</w:t>
            </w:r>
          </w:p>
        </w:tc>
        <w:tc>
          <w:tcPr>
            <w:tcW w:w="1612" w:type="dxa"/>
          </w:tcPr>
          <w:p w14:paraId="14A82B76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40880AB9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6DAED0AC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66883F28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>Окрашивание водоэмульсионными составами откосов (оконных и дверных), ранее окрашенных водоэмульсионной краской, с расчисткой старой краски до 35</w:t>
            </w:r>
            <w:proofErr w:type="gramStart"/>
            <w:r w:rsidRPr="0076463C">
              <w:rPr>
                <w:sz w:val="16"/>
                <w:szCs w:val="16"/>
              </w:rPr>
              <w:t xml:space="preserve">%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13EBD84C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100М2</w:t>
            </w:r>
          </w:p>
        </w:tc>
        <w:tc>
          <w:tcPr>
            <w:tcW w:w="1134" w:type="dxa"/>
          </w:tcPr>
          <w:p w14:paraId="59D58B43" w14:textId="0FF26A57" w:rsidR="0076463C" w:rsidRPr="0076463C" w:rsidRDefault="00937643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1,21</w:t>
            </w:r>
          </w:p>
        </w:tc>
        <w:tc>
          <w:tcPr>
            <w:tcW w:w="1612" w:type="dxa"/>
          </w:tcPr>
          <w:p w14:paraId="704C7742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3D050F62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3E103CD7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0FFAD196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 xml:space="preserve">Окраска масляными составами ранее окрашенных поверхностей радиаторов и ребристых труб отопления за 2 </w:t>
            </w:r>
            <w:proofErr w:type="gramStart"/>
            <w:r w:rsidRPr="0076463C">
              <w:rPr>
                <w:sz w:val="16"/>
                <w:szCs w:val="16"/>
              </w:rPr>
              <w:t xml:space="preserve">раза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244713ED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14:paraId="55D439EC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0.24</w:t>
            </w:r>
          </w:p>
        </w:tc>
        <w:tc>
          <w:tcPr>
            <w:tcW w:w="1612" w:type="dxa"/>
          </w:tcPr>
          <w:p w14:paraId="49BEEFDF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0CD26AD3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062C067C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62017B64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 xml:space="preserve">Окраска масляными составами ранее окрашенных металлических решеток и оград без рельефа за 2 </w:t>
            </w:r>
            <w:proofErr w:type="gramStart"/>
            <w:r w:rsidRPr="0076463C">
              <w:rPr>
                <w:sz w:val="16"/>
                <w:szCs w:val="16"/>
              </w:rPr>
              <w:t xml:space="preserve">раза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6DE79BF1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100М2</w:t>
            </w:r>
          </w:p>
        </w:tc>
        <w:tc>
          <w:tcPr>
            <w:tcW w:w="1134" w:type="dxa"/>
          </w:tcPr>
          <w:p w14:paraId="69566CFA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0.022</w:t>
            </w:r>
          </w:p>
        </w:tc>
        <w:tc>
          <w:tcPr>
            <w:tcW w:w="1612" w:type="dxa"/>
          </w:tcPr>
          <w:p w14:paraId="339F998C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26770D1F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7F58E7C1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10BFE5C8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 xml:space="preserve">Ремонт облицовки из керамических глазурованных рядовых плиток на стенах со сменой плиток в одном месте до 10 </w:t>
            </w:r>
            <w:proofErr w:type="gramStart"/>
            <w:r w:rsidRPr="0076463C">
              <w:rPr>
                <w:sz w:val="16"/>
                <w:szCs w:val="16"/>
              </w:rPr>
              <w:t xml:space="preserve">штук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2CDED724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ПЛИТОК</w:t>
            </w:r>
          </w:p>
        </w:tc>
        <w:tc>
          <w:tcPr>
            <w:tcW w:w="1134" w:type="dxa"/>
          </w:tcPr>
          <w:p w14:paraId="7BF03D5E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0.16</w:t>
            </w:r>
          </w:p>
        </w:tc>
        <w:tc>
          <w:tcPr>
            <w:tcW w:w="1612" w:type="dxa"/>
          </w:tcPr>
          <w:p w14:paraId="4A6F2F51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1C975867" w14:textId="77777777" w:rsidTr="005367D0">
        <w:trPr>
          <w:cantSplit/>
          <w:trHeight w:val="238"/>
          <w:jc w:val="center"/>
        </w:trPr>
        <w:tc>
          <w:tcPr>
            <w:tcW w:w="480" w:type="dxa"/>
          </w:tcPr>
          <w:p w14:paraId="403F17CF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4F8126DB" w14:textId="7E2B0535" w:rsidR="0076463C" w:rsidRPr="005367D0" w:rsidRDefault="0076463C" w:rsidP="0062112D">
            <w:pPr>
              <w:autoSpaceDE/>
              <w:spacing w:before="60"/>
              <w:ind w:left="-57" w:right="-57"/>
              <w:rPr>
                <w:spacing w:val="-4"/>
                <w:sz w:val="16"/>
                <w:szCs w:val="16"/>
              </w:rPr>
            </w:pPr>
            <w:r w:rsidRPr="005367D0">
              <w:rPr>
                <w:spacing w:val="-4"/>
                <w:sz w:val="16"/>
                <w:szCs w:val="16"/>
              </w:rPr>
              <w:t>Плитки керамические для внутренней облицовки стен глазурованные, размером</w:t>
            </w:r>
            <w:r w:rsidR="005367D0" w:rsidRPr="005367D0">
              <w:rPr>
                <w:spacing w:val="-4"/>
                <w:sz w:val="16"/>
                <w:szCs w:val="16"/>
              </w:rPr>
              <w:t xml:space="preserve"> </w:t>
            </w:r>
            <w:r w:rsidRPr="005367D0">
              <w:rPr>
                <w:spacing w:val="-4"/>
                <w:sz w:val="16"/>
                <w:szCs w:val="16"/>
              </w:rPr>
              <w:t xml:space="preserve">200х200 мм </w:t>
            </w:r>
            <w:r w:rsidR="009F552E" w:rsidRPr="005367D0">
              <w:rPr>
                <w:spacing w:val="-4"/>
              </w:rPr>
              <w:t xml:space="preserve"> </w:t>
            </w:r>
          </w:p>
        </w:tc>
        <w:tc>
          <w:tcPr>
            <w:tcW w:w="1347" w:type="dxa"/>
          </w:tcPr>
          <w:p w14:paraId="28BC846A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м2</w:t>
            </w:r>
          </w:p>
        </w:tc>
        <w:tc>
          <w:tcPr>
            <w:tcW w:w="1134" w:type="dxa"/>
          </w:tcPr>
          <w:p w14:paraId="63309CB7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0.64</w:t>
            </w:r>
          </w:p>
        </w:tc>
        <w:tc>
          <w:tcPr>
            <w:tcW w:w="1612" w:type="dxa"/>
          </w:tcPr>
          <w:p w14:paraId="5AF8F9E3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5367D0" w:rsidRPr="0076463C" w14:paraId="736EC1C7" w14:textId="77777777" w:rsidTr="00995A67">
        <w:trPr>
          <w:cantSplit/>
          <w:trHeight w:val="136"/>
          <w:jc w:val="center"/>
        </w:trPr>
        <w:tc>
          <w:tcPr>
            <w:tcW w:w="10597" w:type="dxa"/>
            <w:gridSpan w:val="5"/>
          </w:tcPr>
          <w:p w14:paraId="7F6F7F2C" w14:textId="4F99B86B" w:rsidR="005367D0" w:rsidRPr="00E170FC" w:rsidRDefault="005367D0" w:rsidP="00995A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  <w:r w:rsidR="005F5869">
              <w:rPr>
                <w:sz w:val="16"/>
                <w:szCs w:val="16"/>
              </w:rPr>
              <w:t>Л</w:t>
            </w:r>
            <w:r>
              <w:rPr>
                <w:sz w:val="16"/>
                <w:szCs w:val="16"/>
              </w:rPr>
              <w:t>естничны</w:t>
            </w:r>
            <w:r w:rsidR="005F5869"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 клетк</w:t>
            </w:r>
            <w:r w:rsidR="005F5869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76463C" w:rsidRPr="0076463C" w14:paraId="5F9A13FC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04262B27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47521D28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 xml:space="preserve">Ремонт штукатурки прямолинейных откосов внутри здания по камню и бетону цементно-известковым </w:t>
            </w:r>
            <w:proofErr w:type="gramStart"/>
            <w:r w:rsidRPr="0076463C">
              <w:rPr>
                <w:sz w:val="16"/>
                <w:szCs w:val="16"/>
              </w:rPr>
              <w:t xml:space="preserve">раствором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343564E5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14:paraId="7F6C651A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0.14</w:t>
            </w:r>
          </w:p>
        </w:tc>
        <w:tc>
          <w:tcPr>
            <w:tcW w:w="1612" w:type="dxa"/>
          </w:tcPr>
          <w:p w14:paraId="7C6F9452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075E5F14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34FD90AD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7EA4066C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>Окрашивание водоэмульсионными составами откосов (оконных и дверных), ранее окрашенных водоэмульсионной краской, с расчисткой старой краски до 35</w:t>
            </w:r>
            <w:proofErr w:type="gramStart"/>
            <w:r w:rsidRPr="0076463C">
              <w:rPr>
                <w:sz w:val="16"/>
                <w:szCs w:val="16"/>
              </w:rPr>
              <w:t xml:space="preserve">%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75976BAC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100М2</w:t>
            </w:r>
          </w:p>
        </w:tc>
        <w:tc>
          <w:tcPr>
            <w:tcW w:w="1134" w:type="dxa"/>
          </w:tcPr>
          <w:p w14:paraId="4D0A8ADD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0.14</w:t>
            </w:r>
          </w:p>
        </w:tc>
        <w:tc>
          <w:tcPr>
            <w:tcW w:w="1612" w:type="dxa"/>
          </w:tcPr>
          <w:p w14:paraId="287E10FC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00DFC96B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4A723956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1B0E857D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>Окрашивание водоэмульсионными составами потолков, ранее окрашенных водоэмульсионной краской, с расчисткой старой краски до 35</w:t>
            </w:r>
            <w:proofErr w:type="gramStart"/>
            <w:r w:rsidRPr="0076463C">
              <w:rPr>
                <w:sz w:val="16"/>
                <w:szCs w:val="16"/>
              </w:rPr>
              <w:t xml:space="preserve">%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1723DFCF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100М2</w:t>
            </w:r>
          </w:p>
        </w:tc>
        <w:tc>
          <w:tcPr>
            <w:tcW w:w="1134" w:type="dxa"/>
          </w:tcPr>
          <w:p w14:paraId="564DC20B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2.51</w:t>
            </w:r>
          </w:p>
        </w:tc>
        <w:tc>
          <w:tcPr>
            <w:tcW w:w="1612" w:type="dxa"/>
          </w:tcPr>
          <w:p w14:paraId="001A0288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4DB5C19E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243EAF38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13D4B2AD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>Окрашивание водоэмульсионными составами стен, ранее окрашенных водоэмульсионной краской, с расчисткой старой краски до 35</w:t>
            </w:r>
            <w:proofErr w:type="gramStart"/>
            <w:r w:rsidRPr="0076463C">
              <w:rPr>
                <w:sz w:val="16"/>
                <w:szCs w:val="16"/>
              </w:rPr>
              <w:t xml:space="preserve">%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61D75FE7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100М2</w:t>
            </w:r>
          </w:p>
        </w:tc>
        <w:tc>
          <w:tcPr>
            <w:tcW w:w="1134" w:type="dxa"/>
          </w:tcPr>
          <w:p w14:paraId="1E86FE95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5.98</w:t>
            </w:r>
          </w:p>
        </w:tc>
        <w:tc>
          <w:tcPr>
            <w:tcW w:w="1612" w:type="dxa"/>
          </w:tcPr>
          <w:p w14:paraId="3BE14F8E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0A75F020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50D1ABBB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16B5FCE7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>Улучшенная масляная окраска ранее окрашенных стен за один раз с расчисткой старой краски до 35</w:t>
            </w:r>
            <w:proofErr w:type="gramStart"/>
            <w:r w:rsidRPr="0076463C">
              <w:rPr>
                <w:sz w:val="16"/>
                <w:szCs w:val="16"/>
              </w:rPr>
              <w:t xml:space="preserve">%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5EB3E6D5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100М2</w:t>
            </w:r>
          </w:p>
        </w:tc>
        <w:tc>
          <w:tcPr>
            <w:tcW w:w="1134" w:type="dxa"/>
          </w:tcPr>
          <w:p w14:paraId="36AB6D12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0.56</w:t>
            </w:r>
          </w:p>
        </w:tc>
        <w:tc>
          <w:tcPr>
            <w:tcW w:w="1612" w:type="dxa"/>
          </w:tcPr>
          <w:p w14:paraId="69841065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76463C" w:rsidRPr="0076463C" w14:paraId="69AB0AF7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6989B1A5" w14:textId="77777777" w:rsidR="0076463C" w:rsidRPr="0076463C" w:rsidRDefault="0076463C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627105B8" w14:textId="77777777" w:rsidR="0076463C" w:rsidRPr="009F552E" w:rsidRDefault="0076463C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 xml:space="preserve">Окраска масляными составами торцов лестничных маршей и </w:t>
            </w:r>
            <w:proofErr w:type="gramStart"/>
            <w:r w:rsidRPr="0076463C">
              <w:rPr>
                <w:sz w:val="16"/>
                <w:szCs w:val="16"/>
              </w:rPr>
              <w:t xml:space="preserve">ступеней </w:t>
            </w:r>
            <w:r w:rsidR="009F552E">
              <w:t xml:space="preserve"> </w:t>
            </w:r>
            <w:r w:rsidR="009F552E" w:rsidRPr="00FE46EA">
              <w:rPr>
                <w:sz w:val="10"/>
                <w:szCs w:val="10"/>
              </w:rPr>
              <w:t>Стесненность</w:t>
            </w:r>
            <w:proofErr w:type="gramEnd"/>
            <w:r w:rsidR="009F552E" w:rsidRPr="00FE46EA">
              <w:rPr>
                <w:sz w:val="10"/>
                <w:szCs w:val="10"/>
              </w:rPr>
              <w:t xml:space="preserve">  К=1,2</w:t>
            </w:r>
          </w:p>
        </w:tc>
        <w:tc>
          <w:tcPr>
            <w:tcW w:w="1347" w:type="dxa"/>
          </w:tcPr>
          <w:p w14:paraId="24F54A93" w14:textId="77777777" w:rsidR="0076463C" w:rsidRPr="00681836" w:rsidRDefault="0076463C" w:rsidP="00681836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14:paraId="713A9E00" w14:textId="77777777" w:rsidR="0076463C" w:rsidRPr="0076463C" w:rsidRDefault="0076463C" w:rsidP="00FA554A">
            <w:pPr>
              <w:autoSpaceDE/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0.23</w:t>
            </w:r>
          </w:p>
        </w:tc>
        <w:tc>
          <w:tcPr>
            <w:tcW w:w="1612" w:type="dxa"/>
          </w:tcPr>
          <w:p w14:paraId="70CC5378" w14:textId="77777777" w:rsidR="0076463C" w:rsidRPr="0076463C" w:rsidRDefault="0076463C">
            <w:pPr>
              <w:rPr>
                <w:sz w:val="16"/>
                <w:szCs w:val="16"/>
                <w:lang w:val="en-US"/>
              </w:rPr>
            </w:pPr>
          </w:p>
        </w:tc>
      </w:tr>
      <w:tr w:rsidR="005F5869" w:rsidRPr="0076463C" w14:paraId="0E600214" w14:textId="77777777" w:rsidTr="005B2010">
        <w:trPr>
          <w:cantSplit/>
          <w:trHeight w:val="411"/>
          <w:jc w:val="center"/>
        </w:trPr>
        <w:tc>
          <w:tcPr>
            <w:tcW w:w="480" w:type="dxa"/>
          </w:tcPr>
          <w:p w14:paraId="65278E83" w14:textId="77777777" w:rsidR="005F5869" w:rsidRPr="0076463C" w:rsidRDefault="005F5869" w:rsidP="0076463C">
            <w:pPr>
              <w:numPr>
                <w:ilvl w:val="0"/>
                <w:numId w:val="8"/>
              </w:numPr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14:paraId="399332D9" w14:textId="4AD1689B" w:rsidR="005F5869" w:rsidRPr="0076463C" w:rsidRDefault="006E3C9F" w:rsidP="0062112D">
            <w:pPr>
              <w:autoSpaceDE/>
              <w:spacing w:before="60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Содержание заказчика (застройщика) </w:t>
            </w:r>
            <w:proofErr w:type="gramStart"/>
            <w:r>
              <w:rPr>
                <w:sz w:val="16"/>
                <w:szCs w:val="16"/>
              </w:rPr>
              <w:t>-  технический</w:t>
            </w:r>
            <w:proofErr w:type="gramEnd"/>
            <w:r>
              <w:rPr>
                <w:sz w:val="16"/>
                <w:szCs w:val="16"/>
              </w:rPr>
              <w:t xml:space="preserve"> надзор</w:t>
            </w:r>
          </w:p>
        </w:tc>
        <w:tc>
          <w:tcPr>
            <w:tcW w:w="1347" w:type="dxa"/>
          </w:tcPr>
          <w:p w14:paraId="5F1280F4" w14:textId="08DB4EB7" w:rsidR="005F5869" w:rsidRPr="006E3C9F" w:rsidRDefault="006E3C9F" w:rsidP="00681836">
            <w:pPr>
              <w:spacing w:before="6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услуга</w:t>
            </w:r>
          </w:p>
        </w:tc>
        <w:tc>
          <w:tcPr>
            <w:tcW w:w="1134" w:type="dxa"/>
          </w:tcPr>
          <w:p w14:paraId="63E9ED7A" w14:textId="60677E59" w:rsidR="005F5869" w:rsidRPr="0076463C" w:rsidRDefault="006E3C9F" w:rsidP="00FA554A">
            <w:pPr>
              <w:autoSpaceDE/>
              <w:spacing w:before="6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12" w:type="dxa"/>
          </w:tcPr>
          <w:p w14:paraId="20483D2F" w14:textId="77777777" w:rsidR="005F5869" w:rsidRPr="006E3C9F" w:rsidRDefault="005F5869">
            <w:pPr>
              <w:rPr>
                <w:sz w:val="16"/>
                <w:szCs w:val="16"/>
              </w:rPr>
            </w:pPr>
          </w:p>
        </w:tc>
      </w:tr>
    </w:tbl>
    <w:p w14:paraId="61D0A6FB" w14:textId="77777777" w:rsidR="00461B7A" w:rsidRDefault="00461B7A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276"/>
        <w:gridCol w:w="1985"/>
        <w:gridCol w:w="736"/>
        <w:gridCol w:w="1815"/>
        <w:gridCol w:w="851"/>
        <w:gridCol w:w="2268"/>
      </w:tblGrid>
      <w:tr w:rsidR="0097153D" w14:paraId="1C9DFFF0" w14:textId="77777777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CA2D1B0" w14:textId="77777777" w:rsidR="0097153D" w:rsidRDefault="0097153D">
            <w:pPr>
              <w:jc w:val="both"/>
            </w:pPr>
            <w:r>
              <w:t>Составил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312FF" w14:textId="77777777" w:rsidR="0097153D" w:rsidRDefault="0097153D">
            <w:pPr>
              <w:jc w:val="both"/>
            </w:pPr>
          </w:p>
        </w:tc>
        <w:tc>
          <w:tcPr>
            <w:tcW w:w="736" w:type="dxa"/>
            <w:tcBorders>
              <w:top w:val="nil"/>
              <w:left w:val="nil"/>
              <w:right w:val="nil"/>
            </w:tcBorders>
          </w:tcPr>
          <w:p w14:paraId="670C941B" w14:textId="77777777" w:rsidR="0097153D" w:rsidRDefault="0097153D">
            <w:pPr>
              <w:jc w:val="both"/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AB6FC" w14:textId="77777777" w:rsidR="0097153D" w:rsidRDefault="0097153D">
            <w:pPr>
              <w:jc w:val="both"/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26ABFF6" w14:textId="77777777" w:rsidR="0097153D" w:rsidRDefault="0097153D">
            <w:pPr>
              <w:jc w:val="both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2EEC0" w14:textId="77777777" w:rsidR="0097153D" w:rsidRDefault="0097153D">
            <w:pPr>
              <w:jc w:val="both"/>
            </w:pPr>
          </w:p>
        </w:tc>
      </w:tr>
      <w:tr w:rsidR="0097153D" w14:paraId="0C7014F4" w14:textId="77777777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7058E6" w14:textId="77777777" w:rsidR="0097153D" w:rsidRDefault="0097153D">
            <w:pPr>
              <w:jc w:val="both"/>
            </w:pPr>
          </w:p>
        </w:tc>
        <w:tc>
          <w:tcPr>
            <w:tcW w:w="7655" w:type="dxa"/>
            <w:gridSpan w:val="5"/>
            <w:tcBorders>
              <w:left w:val="nil"/>
              <w:bottom w:val="nil"/>
              <w:right w:val="nil"/>
            </w:tcBorders>
          </w:tcPr>
          <w:p w14:paraId="150F7109" w14:textId="77777777" w:rsidR="0097153D" w:rsidRDefault="0097153D" w:rsidP="00A20DB3">
            <w:r>
              <w:rPr>
                <w:sz w:val="16"/>
                <w:szCs w:val="16"/>
              </w:rPr>
              <w:t>(должность</w:t>
            </w:r>
            <w:r w:rsidR="00A20DB3">
              <w:rPr>
                <w:sz w:val="16"/>
                <w:szCs w:val="16"/>
              </w:rPr>
              <w:t xml:space="preserve"> </w:t>
            </w:r>
            <w:proofErr w:type="gramStart"/>
            <w:r w:rsidR="00A20DB3">
              <w:rPr>
                <w:sz w:val="16"/>
                <w:szCs w:val="16"/>
              </w:rPr>
              <w:t>служащего</w:t>
            </w:r>
            <w:r>
              <w:rPr>
                <w:sz w:val="16"/>
                <w:szCs w:val="16"/>
              </w:rPr>
              <w:t xml:space="preserve">)   </w:t>
            </w:r>
            <w:proofErr w:type="gramEnd"/>
            <w:r>
              <w:rPr>
                <w:sz w:val="16"/>
                <w:szCs w:val="16"/>
              </w:rPr>
              <w:t xml:space="preserve">                                    </w:t>
            </w:r>
            <w:r w:rsidRPr="0051432B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подпись)                                             (инициалы, фамилия)</w:t>
            </w:r>
          </w:p>
        </w:tc>
      </w:tr>
    </w:tbl>
    <w:p w14:paraId="42E08E56" w14:textId="77777777" w:rsidR="00461B7A" w:rsidRPr="000554FA" w:rsidRDefault="00461B7A">
      <w:pPr>
        <w:rPr>
          <w:sz w:val="16"/>
          <w:szCs w:val="16"/>
        </w:rPr>
      </w:pPr>
    </w:p>
    <w:p w14:paraId="3BC14DD6" w14:textId="77777777" w:rsidR="00461B7A" w:rsidRDefault="00461B7A">
      <w:proofErr w:type="gramStart"/>
      <w:r>
        <w:t>« _</w:t>
      </w:r>
      <w:proofErr w:type="gramEnd"/>
      <w:r>
        <w:t>____ » _________________ 20 ___ г.</w:t>
      </w:r>
    </w:p>
    <w:sectPr w:rsidR="00461B7A" w:rsidSect="00722FEB">
      <w:headerReference w:type="default" r:id="rId7"/>
      <w:footerReference w:type="default" r:id="rId8"/>
      <w:footerReference w:type="first" r:id="rId9"/>
      <w:pgSz w:w="11907" w:h="16840" w:code="9"/>
      <w:pgMar w:top="567" w:right="567" w:bottom="567" w:left="992" w:header="340" w:footer="39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CF51BE" w14:textId="77777777" w:rsidR="00874B7A" w:rsidRDefault="00874B7A">
      <w:r>
        <w:separator/>
      </w:r>
    </w:p>
  </w:endnote>
  <w:endnote w:type="continuationSeparator" w:id="0">
    <w:p w14:paraId="7D78466D" w14:textId="77777777" w:rsidR="00874B7A" w:rsidRDefault="00874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E7C348" w14:textId="77777777" w:rsidR="002812AE" w:rsidRDefault="002812AE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51432B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847B0" w14:textId="77777777" w:rsidR="002812AE" w:rsidRDefault="002812AE">
    <w:pPr>
      <w:pStyle w:val="a5"/>
    </w:pPr>
  </w:p>
  <w:p w14:paraId="3432F258" w14:textId="77777777" w:rsidR="00461B7A" w:rsidRDefault="00461B7A">
    <w:pPr>
      <w:pStyle w:val="a5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53A15E" w14:textId="77777777" w:rsidR="00874B7A" w:rsidRDefault="00874B7A">
      <w:r>
        <w:separator/>
      </w:r>
    </w:p>
  </w:footnote>
  <w:footnote w:type="continuationSeparator" w:id="0">
    <w:p w14:paraId="4E106DB2" w14:textId="77777777" w:rsidR="00874B7A" w:rsidRDefault="00874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1B6671" w14:textId="77777777" w:rsidR="00461B7A" w:rsidRDefault="00461B7A">
    <w:pPr>
      <w:pStyle w:val="a3"/>
      <w:jc w:val="center"/>
    </w:pPr>
    <w:r>
      <w:t xml:space="preserve">ПРИМЕРНЫЙ (УКРУПНЕННЫЙ) ПЕРЕЧЕНЬ ВИДОВ </w:t>
    </w:r>
    <w:r w:rsidR="0097153D">
      <w:t>СТРОИТЕЛЬНО-МОНТАЖ</w:t>
    </w:r>
    <w:r>
      <w:t>НЫХ РАБОТ</w:t>
    </w:r>
  </w:p>
  <w:p w14:paraId="2835B792" w14:textId="77777777" w:rsidR="00461B7A" w:rsidRDefault="00461B7A">
    <w:pPr>
      <w:pStyle w:val="a3"/>
      <w:rPr>
        <w:sz w:val="16"/>
        <w:szCs w:val="16"/>
      </w:rPr>
    </w:pPr>
  </w:p>
  <w:tbl>
    <w:tblPr>
      <w:tblW w:w="1059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80"/>
      <w:gridCol w:w="6024"/>
      <w:gridCol w:w="1347"/>
      <w:gridCol w:w="1134"/>
      <w:gridCol w:w="1612"/>
    </w:tblGrid>
    <w:tr w:rsidR="00461B7A" w14:paraId="344083F3" w14:textId="77777777" w:rsidTr="005B2010">
      <w:trPr>
        <w:cantSplit/>
        <w:trHeight w:val="500"/>
        <w:jc w:val="center"/>
      </w:trPr>
      <w:tc>
        <w:tcPr>
          <w:tcW w:w="480" w:type="dxa"/>
          <w:vAlign w:val="center"/>
        </w:tcPr>
        <w:p w14:paraId="2FD0308F" w14:textId="77777777" w:rsidR="00461B7A" w:rsidRDefault="00461B7A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№ </w:t>
          </w:r>
          <w:proofErr w:type="spellStart"/>
          <w:r>
            <w:rPr>
              <w:sz w:val="16"/>
              <w:szCs w:val="16"/>
            </w:rPr>
            <w:t>пп</w:t>
          </w:r>
          <w:proofErr w:type="spellEnd"/>
        </w:p>
      </w:tc>
      <w:tc>
        <w:tcPr>
          <w:tcW w:w="6024" w:type="dxa"/>
          <w:vAlign w:val="center"/>
        </w:tcPr>
        <w:p w14:paraId="60E3B397" w14:textId="77777777" w:rsidR="00461B7A" w:rsidRDefault="00461B7A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Виды выполняемых </w:t>
          </w:r>
          <w:r w:rsidR="0097153D">
            <w:rPr>
              <w:sz w:val="16"/>
              <w:szCs w:val="16"/>
            </w:rPr>
            <w:t>строительно-монтаж</w:t>
          </w:r>
          <w:r>
            <w:rPr>
              <w:sz w:val="16"/>
              <w:szCs w:val="16"/>
            </w:rPr>
            <w:t>ных работ</w:t>
          </w:r>
        </w:p>
      </w:tc>
      <w:tc>
        <w:tcPr>
          <w:tcW w:w="1347" w:type="dxa"/>
          <w:vAlign w:val="center"/>
        </w:tcPr>
        <w:p w14:paraId="1A6D994D" w14:textId="77777777" w:rsidR="00461B7A" w:rsidRDefault="00461B7A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Ед</w:t>
          </w:r>
          <w:r w:rsidR="0097153D">
            <w:rPr>
              <w:sz w:val="16"/>
              <w:szCs w:val="16"/>
            </w:rPr>
            <w:t>иница</w:t>
          </w:r>
          <w:r>
            <w:rPr>
              <w:sz w:val="16"/>
              <w:szCs w:val="16"/>
            </w:rPr>
            <w:t xml:space="preserve"> изм</w:t>
          </w:r>
          <w:r w:rsidR="0097153D">
            <w:rPr>
              <w:sz w:val="16"/>
              <w:szCs w:val="16"/>
            </w:rPr>
            <w:t>ерения</w:t>
          </w:r>
        </w:p>
      </w:tc>
      <w:tc>
        <w:tcPr>
          <w:tcW w:w="1134" w:type="dxa"/>
          <w:vAlign w:val="center"/>
        </w:tcPr>
        <w:p w14:paraId="799ED298" w14:textId="77777777" w:rsidR="00461B7A" w:rsidRDefault="00461B7A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Кол</w:t>
          </w:r>
          <w:r w:rsidR="0097153D">
            <w:rPr>
              <w:sz w:val="16"/>
              <w:szCs w:val="16"/>
            </w:rPr>
            <w:t>ичест</w:t>
          </w:r>
          <w:r>
            <w:rPr>
              <w:sz w:val="16"/>
              <w:szCs w:val="16"/>
            </w:rPr>
            <w:t>во</w:t>
          </w:r>
        </w:p>
      </w:tc>
      <w:tc>
        <w:tcPr>
          <w:tcW w:w="1612" w:type="dxa"/>
          <w:vAlign w:val="center"/>
        </w:tcPr>
        <w:p w14:paraId="5D021730" w14:textId="77777777" w:rsidR="00461B7A" w:rsidRDefault="00461B7A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Примечание</w:t>
          </w:r>
        </w:p>
      </w:tc>
    </w:tr>
  </w:tbl>
  <w:p w14:paraId="2A12D041" w14:textId="77777777" w:rsidR="00461B7A" w:rsidRDefault="00461B7A">
    <w:pPr>
      <w:pStyle w:val="a3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E20235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8C05AB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D0E1B20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A0C18C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26850C1"/>
    <w:multiLevelType w:val="hybridMultilevel"/>
    <w:tmpl w:val="FFFFFFFF"/>
    <w:lvl w:ilvl="0" w:tplc="07EE724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position w:val="0"/>
        <w:sz w:val="12"/>
        <w:szCs w:val="12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abstractNum w:abstractNumId="5" w15:restartNumberingAfterBreak="0">
    <w:nsid w:val="76EE54C3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B7A"/>
    <w:rsid w:val="00030A41"/>
    <w:rsid w:val="000554FA"/>
    <w:rsid w:val="000B0D5A"/>
    <w:rsid w:val="000D299A"/>
    <w:rsid w:val="000E33F9"/>
    <w:rsid w:val="00112104"/>
    <w:rsid w:val="00157E41"/>
    <w:rsid w:val="00190578"/>
    <w:rsid w:val="001E349A"/>
    <w:rsid w:val="001F0B96"/>
    <w:rsid w:val="00223F2B"/>
    <w:rsid w:val="00267315"/>
    <w:rsid w:val="00271E47"/>
    <w:rsid w:val="002812AE"/>
    <w:rsid w:val="0029348B"/>
    <w:rsid w:val="002B775B"/>
    <w:rsid w:val="002D2E45"/>
    <w:rsid w:val="00461B7A"/>
    <w:rsid w:val="0051432B"/>
    <w:rsid w:val="005367D0"/>
    <w:rsid w:val="005A2AE7"/>
    <w:rsid w:val="005B2010"/>
    <w:rsid w:val="005B6884"/>
    <w:rsid w:val="005F5869"/>
    <w:rsid w:val="0062112D"/>
    <w:rsid w:val="00635EB6"/>
    <w:rsid w:val="006611EC"/>
    <w:rsid w:val="00681836"/>
    <w:rsid w:val="006E3C9F"/>
    <w:rsid w:val="00722FEB"/>
    <w:rsid w:val="0076463C"/>
    <w:rsid w:val="00782123"/>
    <w:rsid w:val="007A4CE5"/>
    <w:rsid w:val="007B220B"/>
    <w:rsid w:val="00840F53"/>
    <w:rsid w:val="00874B7A"/>
    <w:rsid w:val="008841FA"/>
    <w:rsid w:val="008A0A0C"/>
    <w:rsid w:val="00924062"/>
    <w:rsid w:val="00937643"/>
    <w:rsid w:val="0097153D"/>
    <w:rsid w:val="009E38C0"/>
    <w:rsid w:val="009F552E"/>
    <w:rsid w:val="00A20DB3"/>
    <w:rsid w:val="00A41FDD"/>
    <w:rsid w:val="00AC30DD"/>
    <w:rsid w:val="00AD3A73"/>
    <w:rsid w:val="00C23FFC"/>
    <w:rsid w:val="00C31127"/>
    <w:rsid w:val="00D87F41"/>
    <w:rsid w:val="00DB1000"/>
    <w:rsid w:val="00E170FC"/>
    <w:rsid w:val="00ED299C"/>
    <w:rsid w:val="00F60E04"/>
    <w:rsid w:val="00FA554A"/>
    <w:rsid w:val="00FD36EB"/>
    <w:rsid w:val="00FE4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B8518B"/>
  <w14:defaultImageDpi w14:val="0"/>
  <w15:docId w15:val="{85E026DD-47AD-4CFD-9B0E-4BC835113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0"/>
      <w:szCs w:val="20"/>
    </w:rPr>
  </w:style>
  <w:style w:type="paragraph" w:styleId="a7">
    <w:name w:val="Body Text"/>
    <w:basedOn w:val="a"/>
    <w:link w:val="a8"/>
    <w:uiPriority w:val="99"/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table" w:styleId="a9">
    <w:name w:val="Table Grid"/>
    <w:basedOn w:val="a1"/>
    <w:uiPriority w:val="99"/>
    <w:rsid w:val="007B220B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D87F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character" w:customStyle="1" w:styleId="21">
    <w:name w:val="Основной текст (2)_"/>
    <w:link w:val="210"/>
    <w:qFormat/>
    <w:locked/>
    <w:rsid w:val="000B0D5A"/>
    <w:rPr>
      <w:sz w:val="20"/>
      <w:shd w:val="clear" w:color="auto" w:fill="FFFFFF"/>
    </w:rPr>
  </w:style>
  <w:style w:type="paragraph" w:customStyle="1" w:styleId="210">
    <w:name w:val="Основной текст (2)1"/>
    <w:basedOn w:val="a"/>
    <w:link w:val="21"/>
    <w:qFormat/>
    <w:rsid w:val="000B0D5A"/>
    <w:pPr>
      <w:widowControl w:val="0"/>
      <w:shd w:val="clear" w:color="auto" w:fill="FFFFFF"/>
      <w:autoSpaceDE/>
      <w:autoSpaceDN/>
      <w:spacing w:before="220" w:after="220" w:line="222" w:lineRule="exact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46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Форма № 2</vt:lpstr>
    </vt:vector>
  </TitlesOfParts>
  <Company>ЧП</Company>
  <LinksUpToDate>false</LinksUpToDate>
  <CharactersWithSpaces>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Форма № 2</dc:title>
  <dc:subject>JOГO JARDIM x8?! PORRA! DIA 8 VOTA NГO!</dc:subject>
  <dc:creator>VOTA NГO А REGIONALIZAЗГO! SIM AO REFORЗO DO MUNICIPALISMO!</dc:creator>
  <cp:keywords/>
  <dc:description>A REGIONALIZAЗГO Й UM ERRO COLOSSAL!</dc:description>
  <cp:lastModifiedBy>Cheglova</cp:lastModifiedBy>
  <cp:revision>2</cp:revision>
  <cp:lastPrinted>2003-04-14T09:29:00Z</cp:lastPrinted>
  <dcterms:created xsi:type="dcterms:W3CDTF">2026-06-25T15:55:00Z</dcterms:created>
  <dcterms:modified xsi:type="dcterms:W3CDTF">2026-06-25T15:55:00Z</dcterms:modified>
</cp:coreProperties>
</file>